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326" w:rsidRPr="00185167" w:rsidRDefault="00D05CD3" w:rsidP="00712EE3">
      <w:pPr>
        <w:pStyle w:val="ac"/>
      </w:pPr>
      <w:bookmarkStart w:id="0" w:name="_GoBack"/>
      <w:bookmarkEnd w:id="0"/>
      <w:r>
        <w:rPr>
          <w:rFonts w:hint="eastAsia"/>
        </w:rPr>
        <w:t>DP-HE1201</w:t>
      </w:r>
    </w:p>
    <w:p w:rsidR="0051578E" w:rsidRPr="00185167" w:rsidRDefault="004725DD" w:rsidP="00712EE3">
      <w:pPr>
        <w:pStyle w:val="a8"/>
      </w:pPr>
      <w:r w:rsidRPr="00185167">
        <w:t>Architectural and Engineering Specifications</w:t>
      </w:r>
    </w:p>
    <w:p w:rsidR="003037D9" w:rsidRPr="00185167" w:rsidRDefault="00D05CD3" w:rsidP="00712EE3">
      <w:pPr>
        <w:pStyle w:val="ab"/>
      </w:pPr>
      <w:r>
        <w:t>Version 1.0</w:t>
      </w:r>
    </w:p>
    <w:p w:rsidR="003037D9" w:rsidRPr="00185167" w:rsidRDefault="0002037F" w:rsidP="00712EE3">
      <w:pPr>
        <w:jc w:val="center"/>
        <w:rPr>
          <w:sz w:val="24"/>
        </w:rPr>
      </w:pPr>
      <w:r w:rsidRPr="00185167">
        <w:rPr>
          <w:rFonts w:hint="eastAsia"/>
          <w:sz w:val="24"/>
        </w:rPr>
        <w:t>(</w:t>
      </w:r>
      <w:r w:rsidR="00D05CD3">
        <w:rPr>
          <w:sz w:val="24"/>
        </w:rPr>
        <w:t>Mar. 31. 2022</w:t>
      </w:r>
      <w:r w:rsidR="003037D9" w:rsidRPr="00185167">
        <w:rPr>
          <w:rFonts w:hint="eastAsia"/>
          <w:sz w:val="24"/>
        </w:rPr>
        <w:t>)</w:t>
      </w:r>
    </w:p>
    <w:p w:rsidR="003037D9" w:rsidRPr="00185167" w:rsidRDefault="003037D9" w:rsidP="008A5513">
      <w:pPr>
        <w:jc w:val="left"/>
      </w:pPr>
    </w:p>
    <w:p w:rsidR="003037D9" w:rsidRPr="00185167" w:rsidRDefault="003037D9" w:rsidP="008A5513">
      <w:pPr>
        <w:jc w:val="left"/>
        <w:sectPr w:rsidR="003037D9" w:rsidRPr="00185167" w:rsidSect="00CA4326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134" w:right="1134" w:bottom="1134" w:left="1134" w:header="1843" w:footer="1843" w:gutter="0"/>
          <w:cols w:space="425"/>
          <w:titlePg/>
          <w:docGrid w:linePitch="360"/>
        </w:sectPr>
      </w:pPr>
    </w:p>
    <w:p w:rsidR="004725DD" w:rsidRPr="00185167" w:rsidRDefault="004725DD" w:rsidP="008A5513">
      <w:pPr>
        <w:pStyle w:val="a1"/>
        <w:jc w:val="left"/>
        <w:rPr>
          <w:b/>
        </w:rPr>
      </w:pPr>
      <w:r w:rsidRPr="00185167">
        <w:rPr>
          <w:rFonts w:hint="eastAsia"/>
          <w:b/>
        </w:rPr>
        <w:lastRenderedPageBreak/>
        <w:t>PART 1: PLEASE REFER TO ATTACHED DOCUMENTS - OVERVIEW &amp; FORMAT SAMPLES</w:t>
      </w:r>
    </w:p>
    <w:p w:rsidR="004725DD" w:rsidRPr="00185167" w:rsidRDefault="004725DD" w:rsidP="008A5513">
      <w:pPr>
        <w:pStyle w:val="a1"/>
        <w:jc w:val="left"/>
        <w:rPr>
          <w:b/>
        </w:rPr>
      </w:pPr>
      <w:r w:rsidRPr="00185167">
        <w:rPr>
          <w:b/>
        </w:rPr>
        <w:t>PART 2: PRODUCTS</w:t>
      </w:r>
    </w:p>
    <w:p w:rsidR="004725DD" w:rsidRPr="00185167" w:rsidRDefault="0020098B" w:rsidP="008A5513">
      <w:pPr>
        <w:pStyle w:val="a1"/>
        <w:jc w:val="left"/>
        <w:rPr>
          <w:b/>
        </w:rPr>
      </w:pPr>
      <w:r w:rsidRPr="00185167">
        <w:rPr>
          <w:b/>
        </w:rPr>
        <w:t>Division 27</w:t>
      </w:r>
      <w:r w:rsidR="004725DD" w:rsidRPr="00185167">
        <w:rPr>
          <w:b/>
        </w:rPr>
        <w:t xml:space="preserve"> – </w:t>
      </w:r>
      <w:r w:rsidRPr="00185167">
        <w:rPr>
          <w:b/>
        </w:rPr>
        <w:t>Communications</w:t>
      </w:r>
    </w:p>
    <w:p w:rsidR="00022980" w:rsidRPr="00185167" w:rsidRDefault="0020098B" w:rsidP="008A5513">
      <w:pPr>
        <w:pStyle w:val="a1"/>
        <w:jc w:val="left"/>
        <w:rPr>
          <w:b/>
        </w:rPr>
      </w:pPr>
      <w:r w:rsidRPr="00185167">
        <w:rPr>
          <w:b/>
        </w:rPr>
        <w:t>Level1 27</w:t>
      </w:r>
      <w:r w:rsidR="004725DD" w:rsidRPr="00185167">
        <w:rPr>
          <w:b/>
        </w:rPr>
        <w:t xml:space="preserve"> </w:t>
      </w:r>
      <w:r w:rsidRPr="00185167">
        <w:rPr>
          <w:b/>
        </w:rPr>
        <w:t>20 00</w:t>
      </w:r>
      <w:r w:rsidR="004725DD" w:rsidRPr="00185167">
        <w:rPr>
          <w:b/>
        </w:rPr>
        <w:t xml:space="preserve"> – </w:t>
      </w:r>
      <w:r w:rsidRPr="00185167">
        <w:rPr>
          <w:b/>
        </w:rPr>
        <w:t>Data Communications</w:t>
      </w:r>
    </w:p>
    <w:p w:rsidR="0020098B" w:rsidRPr="00185167" w:rsidRDefault="0020098B" w:rsidP="008A5513">
      <w:pPr>
        <w:pStyle w:val="a1"/>
        <w:jc w:val="left"/>
      </w:pPr>
      <w:r w:rsidRPr="00185167">
        <w:rPr>
          <w:b/>
        </w:rPr>
        <w:t>Level2 27 24 00 – Data Communications Peripheral Data Equipment</w:t>
      </w:r>
    </w:p>
    <w:p w:rsidR="0020098B" w:rsidRPr="00185167" w:rsidRDefault="0020098B" w:rsidP="008A5513">
      <w:pPr>
        <w:pStyle w:val="a1"/>
        <w:jc w:val="left"/>
        <w:rPr>
          <w:b/>
        </w:rPr>
      </w:pPr>
      <w:r w:rsidRPr="00185167">
        <w:rPr>
          <w:b/>
        </w:rPr>
        <w:t>Level3 27 24 23 – Audio – Video Devices</w:t>
      </w:r>
    </w:p>
    <w:p w:rsidR="003906FD" w:rsidRPr="00185167" w:rsidRDefault="003906FD" w:rsidP="003906FD">
      <w:pPr>
        <w:pStyle w:val="10"/>
      </w:pPr>
      <w:r w:rsidRPr="00185167">
        <w:rPr>
          <w:rFonts w:hint="eastAsia"/>
        </w:rPr>
        <w:t>Manufacturer</w:t>
      </w:r>
    </w:p>
    <w:p w:rsidR="003906FD" w:rsidRPr="00185167" w:rsidRDefault="003906FD" w:rsidP="003906FD">
      <w:pPr>
        <w:pStyle w:val="a1"/>
        <w:jc w:val="left"/>
      </w:pPr>
      <w:r w:rsidRPr="00185167">
        <w:t>IDIS Co., Ltd</w:t>
      </w:r>
      <w:proofErr w:type="gramStart"/>
      <w:r w:rsidRPr="00185167">
        <w:t>.</w:t>
      </w:r>
      <w:proofErr w:type="gramEnd"/>
      <w:r w:rsidRPr="00185167">
        <w:br/>
        <w:t>IDIS Tower, 3</w:t>
      </w:r>
      <w:r w:rsidRPr="00185167">
        <w:rPr>
          <w:rFonts w:hint="eastAsia"/>
        </w:rPr>
        <w:t>4</w:t>
      </w:r>
      <w:r w:rsidRPr="00185167">
        <w:t xml:space="preserve">4 </w:t>
      </w:r>
      <w:proofErr w:type="spellStart"/>
      <w:r w:rsidRPr="00185167">
        <w:t>Pangyo-ro</w:t>
      </w:r>
      <w:proofErr w:type="spellEnd"/>
      <w:r w:rsidRPr="00185167">
        <w:t xml:space="preserve">, </w:t>
      </w:r>
      <w:proofErr w:type="spellStart"/>
      <w:r w:rsidRPr="00185167">
        <w:t>Bundang-gu</w:t>
      </w:r>
      <w:proofErr w:type="spellEnd"/>
      <w:r w:rsidRPr="00185167">
        <w:br/>
      </w:r>
      <w:proofErr w:type="spellStart"/>
      <w:r w:rsidRPr="00185167">
        <w:t>Seongnam-si</w:t>
      </w:r>
      <w:proofErr w:type="spellEnd"/>
      <w:r w:rsidRPr="00185167">
        <w:t xml:space="preserve">, </w:t>
      </w:r>
      <w:proofErr w:type="spellStart"/>
      <w:r w:rsidRPr="00185167">
        <w:t>Gyeonggi</w:t>
      </w:r>
      <w:proofErr w:type="spellEnd"/>
      <w:r w:rsidRPr="00185167">
        <w:t>-do, 13493, Korea</w:t>
      </w:r>
      <w:r w:rsidRPr="00185167">
        <w:br/>
        <w:t xml:space="preserve">Tel: </w:t>
      </w:r>
      <w:r w:rsidRPr="00185167">
        <w:tab/>
        <w:t>+82 31 723 5400</w:t>
      </w:r>
      <w:r w:rsidRPr="00185167">
        <w:br/>
        <w:t xml:space="preserve">Fax: </w:t>
      </w:r>
      <w:r w:rsidRPr="00185167">
        <w:tab/>
        <w:t>+82 31 723 5100</w:t>
      </w:r>
    </w:p>
    <w:p w:rsidR="003906FD" w:rsidRPr="00185167" w:rsidRDefault="003906FD" w:rsidP="003906FD">
      <w:pPr>
        <w:pStyle w:val="10"/>
      </w:pPr>
      <w:r w:rsidRPr="00185167">
        <w:t>General</w:t>
      </w:r>
    </w:p>
    <w:p w:rsidR="00CC3306" w:rsidRPr="00185167" w:rsidRDefault="00CC3306" w:rsidP="003906FD">
      <w:pPr>
        <w:pStyle w:val="3"/>
        <w:numPr>
          <w:ilvl w:val="1"/>
          <w:numId w:val="44"/>
        </w:numPr>
        <w:jc w:val="left"/>
      </w:pPr>
      <w:r w:rsidRPr="00185167">
        <w:rPr>
          <w:rFonts w:hint="eastAsia"/>
        </w:rPr>
        <w:t>Product Description</w:t>
      </w:r>
    </w:p>
    <w:p w:rsidR="00CC3306" w:rsidRPr="00185167" w:rsidRDefault="00D05CD3" w:rsidP="003D2E4A">
      <w:pPr>
        <w:pStyle w:val="a1"/>
        <w:jc w:val="left"/>
      </w:pPr>
      <w:r>
        <w:t>DP-HE1201</w:t>
      </w:r>
      <w:r w:rsidR="00B527BD" w:rsidRPr="00185167">
        <w:t xml:space="preserve"> </w:t>
      </w:r>
      <w:r w:rsidR="002A3E54" w:rsidRPr="00185167">
        <w:t>is a</w:t>
      </w:r>
      <w:r w:rsidR="00B527BD" w:rsidRPr="00185167">
        <w:t xml:space="preserve">n </w:t>
      </w:r>
      <w:r w:rsidR="00F063A0" w:rsidRPr="00185167">
        <w:rPr>
          <w:rFonts w:hint="eastAsia"/>
        </w:rPr>
        <w:t>E</w:t>
      </w:r>
      <w:r w:rsidR="00F063A0" w:rsidRPr="00185167">
        <w:t>ncoder</w:t>
      </w:r>
      <w:r w:rsidR="002A3E54" w:rsidRPr="00185167">
        <w:t xml:space="preserve"> designed and manufactured by IDIS. Thi</w:t>
      </w:r>
      <w:r w:rsidR="008A7E8C" w:rsidRPr="00185167">
        <w:t xml:space="preserve">s </w:t>
      </w:r>
      <w:r w:rsidR="00F063A0" w:rsidRPr="00185167">
        <w:t>Encoder</w:t>
      </w:r>
      <w:r w:rsidR="008A7E8C" w:rsidRPr="00185167">
        <w:t xml:space="preserve"> </w:t>
      </w:r>
      <w:r w:rsidR="00F063A0" w:rsidRPr="00185167">
        <w:t>allows operators to view and control multiple ap</w:t>
      </w:r>
      <w:r w:rsidR="004B0EB9" w:rsidRPr="00185167">
        <w:t>p</w:t>
      </w:r>
      <w:r w:rsidR="00F063A0" w:rsidRPr="00185167">
        <w:t xml:space="preserve">lications all from a single monitor, keyboard, and mouse by simply connecting hardware and systems </w:t>
      </w:r>
      <w:r w:rsidR="004B0EB9" w:rsidRPr="00185167">
        <w:t xml:space="preserve">that have a VGA or HDMI output. This Encoder supports </w:t>
      </w:r>
      <w:r>
        <w:t>U</w:t>
      </w:r>
      <w:r w:rsidR="004B0EB9" w:rsidRPr="00185167">
        <w:t>HD (</w:t>
      </w:r>
      <w:r>
        <w:t>3840x2160</w:t>
      </w:r>
      <w:r w:rsidR="004B0EB9" w:rsidRPr="00185167">
        <w:t xml:space="preserve">) resolution at 30ips (image per second) with </w:t>
      </w:r>
      <w:r w:rsidR="003D2E4A" w:rsidRPr="00185167">
        <w:t xml:space="preserve">H.265, </w:t>
      </w:r>
      <w:r w:rsidR="004B0EB9" w:rsidRPr="00185167">
        <w:t>H.264</w:t>
      </w:r>
      <w:r w:rsidR="003D2E4A" w:rsidRPr="00185167">
        <w:t xml:space="preserve"> and MJPEG</w:t>
      </w:r>
      <w:r w:rsidR="004B0EB9" w:rsidRPr="00185167">
        <w:t xml:space="preserve"> compression. </w:t>
      </w:r>
      <w:r w:rsidR="003D2E4A" w:rsidRPr="00185167">
        <w:t xml:space="preserve">This Encoder is equipped with </w:t>
      </w:r>
      <w:proofErr w:type="spellStart"/>
      <w:r w:rsidR="002A3E54" w:rsidRPr="00185167">
        <w:t>PoE</w:t>
      </w:r>
      <w:proofErr w:type="spellEnd"/>
      <w:r w:rsidR="002A3E54" w:rsidRPr="00185167">
        <w:t xml:space="preserve"> (IEEE 802.3af </w:t>
      </w:r>
      <w:r>
        <w:t>Class 3</w:t>
      </w:r>
      <w:r w:rsidR="002A3E54" w:rsidRPr="00185167">
        <w:t>),</w:t>
      </w:r>
      <w:r w:rsidR="003D2E4A" w:rsidRPr="00185167">
        <w:t xml:space="preserve"> </w:t>
      </w:r>
      <w:r w:rsidR="00A86564" w:rsidRPr="00185167">
        <w:t xml:space="preserve">and </w:t>
      </w:r>
      <w:r w:rsidR="003D2E4A" w:rsidRPr="00185167">
        <w:t>3.5mm</w:t>
      </w:r>
      <w:r w:rsidR="002A3E54" w:rsidRPr="00185167">
        <w:t xml:space="preserve"> </w:t>
      </w:r>
      <w:r w:rsidR="006F155C" w:rsidRPr="00185167">
        <w:rPr>
          <w:rFonts w:hint="eastAsia"/>
        </w:rPr>
        <w:t>Audio I/O</w:t>
      </w:r>
      <w:r w:rsidR="00A86564" w:rsidRPr="00185167">
        <w:t>.</w:t>
      </w:r>
    </w:p>
    <w:p w:rsidR="00CC3306" w:rsidRPr="00185167" w:rsidRDefault="00CC3306" w:rsidP="003906FD">
      <w:pPr>
        <w:pStyle w:val="3"/>
        <w:numPr>
          <w:ilvl w:val="1"/>
          <w:numId w:val="44"/>
        </w:numPr>
        <w:jc w:val="left"/>
      </w:pPr>
      <w:r w:rsidRPr="00185167">
        <w:rPr>
          <w:rFonts w:hint="eastAsia"/>
        </w:rPr>
        <w:t>General Specification</w:t>
      </w:r>
    </w:p>
    <w:p w:rsidR="002A3E54" w:rsidRPr="00D05CD3" w:rsidRDefault="000C32F9" w:rsidP="002A3E54">
      <w:pPr>
        <w:pStyle w:val="a1"/>
        <w:numPr>
          <w:ilvl w:val="0"/>
          <w:numId w:val="30"/>
        </w:numPr>
        <w:jc w:val="left"/>
      </w:pPr>
      <w:r w:rsidRPr="00185167">
        <w:t>HDMI</w:t>
      </w:r>
      <w:r w:rsidR="008F426D" w:rsidRPr="00185167">
        <w:t>/VGA Video</w:t>
      </w:r>
      <w:r w:rsidRPr="00185167">
        <w:t xml:space="preserve"> Encoder</w:t>
      </w:r>
      <w:r w:rsidR="002A3E54" w:rsidRPr="00185167">
        <w:t xml:space="preserve"> shall be equipped with 10</w:t>
      </w:r>
      <w:r w:rsidR="002A3E54" w:rsidRPr="00D05CD3">
        <w:t>/100</w:t>
      </w:r>
      <w:r w:rsidR="006203F9" w:rsidRPr="00D05CD3">
        <w:t xml:space="preserve"> </w:t>
      </w:r>
      <w:r w:rsidR="002A3E54" w:rsidRPr="00D05CD3">
        <w:t>Base-T, RJ45 Ethernet connection</w:t>
      </w:r>
      <w:r w:rsidR="0095394C" w:rsidRPr="00D05CD3">
        <w:t>.</w:t>
      </w:r>
    </w:p>
    <w:p w:rsidR="002A3E54" w:rsidRPr="00185167" w:rsidRDefault="008F426D" w:rsidP="002A3E54">
      <w:pPr>
        <w:pStyle w:val="a1"/>
        <w:numPr>
          <w:ilvl w:val="0"/>
          <w:numId w:val="30"/>
        </w:numPr>
        <w:jc w:val="left"/>
      </w:pPr>
      <w:r w:rsidRPr="00D05CD3">
        <w:t xml:space="preserve">HDMI/VGA Video </w:t>
      </w:r>
      <w:r w:rsidR="006203F9" w:rsidRPr="00D05CD3">
        <w:t>Encoder</w:t>
      </w:r>
      <w:r w:rsidR="002A3E54" w:rsidRPr="00D05CD3">
        <w:t xml:space="preserve"> shall support industry standard Power over Ethernet (</w:t>
      </w:r>
      <w:proofErr w:type="spellStart"/>
      <w:r w:rsidR="002A3E54" w:rsidRPr="00D05CD3">
        <w:t>PoE</w:t>
      </w:r>
      <w:proofErr w:type="spellEnd"/>
      <w:r w:rsidR="002A3E54" w:rsidRPr="00D05CD3">
        <w:t xml:space="preserve">) IEEE 802.3af, </w:t>
      </w:r>
      <w:r w:rsidR="00D05CD3" w:rsidRPr="00D05CD3">
        <w:t>Class 3</w:t>
      </w:r>
      <w:r w:rsidR="002A3E54" w:rsidRPr="00185167">
        <w:t xml:space="preserve"> to supply power to the camera over the network and 12VDC input. </w:t>
      </w:r>
    </w:p>
    <w:p w:rsidR="001166E7" w:rsidRPr="00185167" w:rsidRDefault="008F426D" w:rsidP="002A3E54">
      <w:pPr>
        <w:pStyle w:val="a1"/>
        <w:numPr>
          <w:ilvl w:val="0"/>
          <w:numId w:val="30"/>
        </w:numPr>
        <w:jc w:val="left"/>
      </w:pPr>
      <w:r w:rsidRPr="00185167">
        <w:t xml:space="preserve">HDMI/VGA Video </w:t>
      </w:r>
      <w:r w:rsidR="00B5642E" w:rsidRPr="00185167">
        <w:t xml:space="preserve">Encoder </w:t>
      </w:r>
      <w:r w:rsidR="002A3E54" w:rsidRPr="00185167">
        <w:t>shall deliver m</w:t>
      </w:r>
      <w:r w:rsidR="004D0052" w:rsidRPr="00185167">
        <w:t xml:space="preserve">aximum video resolution of </w:t>
      </w:r>
      <w:r w:rsidR="00D05CD3">
        <w:t>3840x2160</w:t>
      </w:r>
      <w:r w:rsidR="002A3E54" w:rsidRPr="00185167">
        <w:t xml:space="preserve"> at rates up to </w:t>
      </w:r>
      <w:r w:rsidR="004251A4" w:rsidRPr="00185167">
        <w:t>3</w:t>
      </w:r>
      <w:r w:rsidR="00953E2A" w:rsidRPr="00185167">
        <w:t>0</w:t>
      </w:r>
      <w:r w:rsidR="002A3E54" w:rsidRPr="00185167">
        <w:t xml:space="preserve">ips </w:t>
      </w:r>
    </w:p>
    <w:p w:rsidR="002A3E54" w:rsidRPr="00185167" w:rsidRDefault="002A3E54" w:rsidP="001166E7">
      <w:pPr>
        <w:pStyle w:val="a1"/>
        <w:ind w:left="760"/>
        <w:jc w:val="left"/>
      </w:pPr>
      <w:r w:rsidRPr="00185167">
        <w:t>(</w:t>
      </w:r>
      <w:r w:rsidR="00301C0A" w:rsidRPr="00185167">
        <w:t>Images</w:t>
      </w:r>
      <w:r w:rsidRPr="00185167">
        <w:t xml:space="preserve"> per second).</w:t>
      </w:r>
    </w:p>
    <w:p w:rsidR="002A3E54" w:rsidRDefault="008F426D" w:rsidP="002A3E54">
      <w:pPr>
        <w:pStyle w:val="a1"/>
        <w:numPr>
          <w:ilvl w:val="0"/>
          <w:numId w:val="30"/>
        </w:numPr>
        <w:jc w:val="left"/>
      </w:pPr>
      <w:r w:rsidRPr="00185167">
        <w:t xml:space="preserve">HDMI/VGA Video </w:t>
      </w:r>
      <w:r w:rsidR="00B5642E" w:rsidRPr="00185167">
        <w:t xml:space="preserve">Encoder </w:t>
      </w:r>
      <w:r w:rsidR="002A3E54" w:rsidRPr="00185167">
        <w:t xml:space="preserve">shall provide direct network connection using </w:t>
      </w:r>
      <w:r w:rsidR="004A77CE" w:rsidRPr="00185167">
        <w:t xml:space="preserve">H.265, </w:t>
      </w:r>
      <w:r w:rsidR="002A3E54" w:rsidRPr="00185167">
        <w:t>H.264 and M</w:t>
      </w:r>
      <w:r w:rsidR="00AA2009" w:rsidRPr="00185167">
        <w:t>-</w:t>
      </w:r>
      <w:r w:rsidR="002A3E54" w:rsidRPr="00185167">
        <w:t>JPEG compression</w:t>
      </w:r>
      <w:r w:rsidR="00247216" w:rsidRPr="00185167">
        <w:t>.</w:t>
      </w:r>
    </w:p>
    <w:p w:rsidR="00D05CD3" w:rsidRPr="00185167" w:rsidRDefault="00D05CD3" w:rsidP="002A3E54">
      <w:pPr>
        <w:pStyle w:val="a1"/>
        <w:numPr>
          <w:ilvl w:val="0"/>
          <w:numId w:val="30"/>
        </w:numPr>
        <w:jc w:val="left"/>
      </w:pPr>
      <w:r w:rsidRPr="00185167">
        <w:t>HDMI/VGA Video Encoder shall support</w:t>
      </w:r>
      <w:r>
        <w:t xml:space="preserve"> 50Mbps network throughput</w:t>
      </w:r>
    </w:p>
    <w:p w:rsidR="00084E52" w:rsidRPr="00185167" w:rsidRDefault="008F426D" w:rsidP="00084E52">
      <w:pPr>
        <w:pStyle w:val="a1"/>
        <w:numPr>
          <w:ilvl w:val="0"/>
          <w:numId w:val="30"/>
        </w:numPr>
        <w:jc w:val="left"/>
      </w:pPr>
      <w:r w:rsidRPr="00185167">
        <w:t xml:space="preserve">HDMI/VGA Video </w:t>
      </w:r>
      <w:r w:rsidR="00084E52" w:rsidRPr="00185167">
        <w:t>Encoder shall support Quadruple Streams.</w:t>
      </w:r>
    </w:p>
    <w:p w:rsidR="002A3E54" w:rsidRPr="00185167" w:rsidRDefault="00302E3E" w:rsidP="002A3E54">
      <w:pPr>
        <w:pStyle w:val="a1"/>
        <w:numPr>
          <w:ilvl w:val="0"/>
          <w:numId w:val="30"/>
        </w:numPr>
        <w:jc w:val="left"/>
      </w:pPr>
      <w:r w:rsidRPr="00185167">
        <w:t xml:space="preserve">HDMI/VGA Video Encoder </w:t>
      </w:r>
      <w:r w:rsidR="002A3E54" w:rsidRPr="00185167">
        <w:t>shall c</w:t>
      </w:r>
      <w:r w:rsidR="00376065" w:rsidRPr="00185167">
        <w:t>onform to the ONVIF** Profile S.</w:t>
      </w:r>
    </w:p>
    <w:p w:rsidR="002A3E54" w:rsidRPr="00185167" w:rsidRDefault="00D71CF1" w:rsidP="002A3E54">
      <w:pPr>
        <w:pStyle w:val="a1"/>
        <w:numPr>
          <w:ilvl w:val="0"/>
          <w:numId w:val="30"/>
        </w:numPr>
        <w:jc w:val="left"/>
      </w:pPr>
      <w:r w:rsidRPr="00185167">
        <w:t xml:space="preserve">HDMI/VGA Video Encoder </w:t>
      </w:r>
      <w:r w:rsidR="002A3E54" w:rsidRPr="00185167">
        <w:t>shall be equipped with embedded web server (IDIS Web) which works independently using a Web Browser with Activ</w:t>
      </w:r>
      <w:r w:rsidR="008E60CF" w:rsidRPr="00185167">
        <w:t>e</w:t>
      </w:r>
      <w:r w:rsidR="002A3E54" w:rsidRPr="00185167">
        <w:t>X</w:t>
      </w:r>
      <w:r w:rsidR="00871A1F" w:rsidRPr="00185167">
        <w:t xml:space="preserve"> </w:t>
      </w:r>
      <w:r w:rsidR="002A3E54" w:rsidRPr="00185167">
        <w:t>plug-in</w:t>
      </w:r>
      <w:r w:rsidR="00247216" w:rsidRPr="00185167">
        <w:t>.</w:t>
      </w:r>
      <w:r w:rsidR="002A3E54" w:rsidRPr="00185167">
        <w:t xml:space="preserve"> </w:t>
      </w:r>
    </w:p>
    <w:p w:rsidR="002A3E54" w:rsidRPr="00185167" w:rsidRDefault="00EC3809" w:rsidP="002A3E54">
      <w:pPr>
        <w:pStyle w:val="a1"/>
        <w:numPr>
          <w:ilvl w:val="0"/>
          <w:numId w:val="30"/>
        </w:numPr>
        <w:jc w:val="left"/>
      </w:pPr>
      <w:r w:rsidRPr="00185167">
        <w:t xml:space="preserve">HDMI/VGA Video Encoder </w:t>
      </w:r>
      <w:r w:rsidR="002A3E54" w:rsidRPr="00185167">
        <w:t>shall have network bandwidth limitation and MAT</w:t>
      </w:r>
      <w:r w:rsidR="00F511C7" w:rsidRPr="00185167">
        <w:t xml:space="preserve"> (Motion Adaptive </w:t>
      </w:r>
      <w:r w:rsidR="005B29D3" w:rsidRPr="00185167">
        <w:t>Transmission</w:t>
      </w:r>
      <w:r w:rsidR="00F511C7" w:rsidRPr="00185167">
        <w:t>)</w:t>
      </w:r>
      <w:r w:rsidR="002A3E54" w:rsidRPr="00185167">
        <w:t xml:space="preserve"> features for more efficient use of network bandwidth.</w:t>
      </w:r>
    </w:p>
    <w:p w:rsidR="00B328BF" w:rsidRPr="00185167" w:rsidRDefault="00B328BF" w:rsidP="00F15EE9">
      <w:pPr>
        <w:pStyle w:val="a1"/>
        <w:numPr>
          <w:ilvl w:val="0"/>
          <w:numId w:val="30"/>
        </w:numPr>
        <w:jc w:val="left"/>
      </w:pPr>
      <w:r w:rsidRPr="00185167">
        <w:t xml:space="preserve">HDMI/VGA Video Encoder </w:t>
      </w:r>
      <w:r w:rsidR="002A3E54" w:rsidRPr="00185167">
        <w:t xml:space="preserve">shall have </w:t>
      </w:r>
      <w:r w:rsidRPr="00185167">
        <w:t>Event Trigger</w:t>
      </w:r>
      <w:r w:rsidR="002A3E54" w:rsidRPr="00185167">
        <w:t xml:space="preserve">: </w:t>
      </w:r>
      <w:r w:rsidRPr="00185167">
        <w:t xml:space="preserve">Motion </w:t>
      </w:r>
      <w:r w:rsidR="00452AA8" w:rsidRPr="00185167">
        <w:t xml:space="preserve">&amp; Audio </w:t>
      </w:r>
      <w:r w:rsidRPr="00185167">
        <w:t xml:space="preserve">Detection, </w:t>
      </w:r>
      <w:r w:rsidRPr="00185167">
        <w:rPr>
          <w:rFonts w:hint="eastAsia"/>
        </w:rPr>
        <w:t xml:space="preserve">Active </w:t>
      </w:r>
      <w:r w:rsidRPr="00185167">
        <w:t>Tampering</w:t>
      </w:r>
      <w:r w:rsidR="00452AA8" w:rsidRPr="00185167">
        <w:rPr>
          <w:rFonts w:hint="eastAsia"/>
        </w:rPr>
        <w:t xml:space="preserve"> Alarm, </w:t>
      </w:r>
      <w:r w:rsidRPr="00185167">
        <w:t>T</w:t>
      </w:r>
      <w:r w:rsidR="00452AA8" w:rsidRPr="00185167">
        <w:t xml:space="preserve">rip-zone, Video Loss and System Event. </w:t>
      </w:r>
    </w:p>
    <w:p w:rsidR="00134E49" w:rsidRPr="00185167" w:rsidRDefault="00134E49" w:rsidP="00F15EE9">
      <w:pPr>
        <w:pStyle w:val="a1"/>
        <w:numPr>
          <w:ilvl w:val="0"/>
          <w:numId w:val="30"/>
        </w:numPr>
        <w:jc w:val="left"/>
      </w:pPr>
      <w:r w:rsidRPr="00185167">
        <w:t xml:space="preserve">HDMI/VGA Video Encoder shall upload </w:t>
      </w:r>
      <w:r w:rsidR="00E86A63" w:rsidRPr="00185167">
        <w:t xml:space="preserve">the .jpg image of the event detected to a FTP server. </w:t>
      </w:r>
    </w:p>
    <w:p w:rsidR="00965AC3" w:rsidRPr="00185167" w:rsidRDefault="00965AC3" w:rsidP="00F15EE9">
      <w:pPr>
        <w:pStyle w:val="a1"/>
        <w:numPr>
          <w:ilvl w:val="0"/>
          <w:numId w:val="30"/>
        </w:numPr>
        <w:jc w:val="left"/>
      </w:pPr>
      <w:r w:rsidRPr="00185167">
        <w:lastRenderedPageBreak/>
        <w:t xml:space="preserve">The IP camera shall have Easy network access via UPnP (Universal Plug and Play) function and embedded </w:t>
      </w:r>
      <w:proofErr w:type="spellStart"/>
      <w:r w:rsidRPr="00185167">
        <w:t>mDNS</w:t>
      </w:r>
      <w:proofErr w:type="spellEnd"/>
      <w:r w:rsidRPr="00185167">
        <w:t xml:space="preserve"> (Multicast DNS) protocol.</w:t>
      </w:r>
    </w:p>
    <w:p w:rsidR="00B375F7" w:rsidRPr="00185167" w:rsidRDefault="00080FD9" w:rsidP="00B375F7">
      <w:pPr>
        <w:pStyle w:val="3"/>
        <w:numPr>
          <w:ilvl w:val="1"/>
          <w:numId w:val="44"/>
        </w:numPr>
        <w:jc w:val="left"/>
      </w:pPr>
      <w:r w:rsidRPr="00185167">
        <w:rPr>
          <w:rFonts w:hint="eastAsia"/>
        </w:rPr>
        <w:t xml:space="preserve">Protocol Specification: </w:t>
      </w:r>
      <w:proofErr w:type="spellStart"/>
      <w:r w:rsidR="00B375F7" w:rsidRPr="00185167">
        <w:rPr>
          <w:rFonts w:hint="eastAsia"/>
        </w:rPr>
        <w:t>Di</w:t>
      </w:r>
      <w:r w:rsidR="00B375F7" w:rsidRPr="00185167">
        <w:t>rectIP</w:t>
      </w:r>
      <w:proofErr w:type="spellEnd"/>
      <w:r w:rsidR="00B375F7" w:rsidRPr="00185167">
        <w:t xml:space="preserve"> 2.0</w:t>
      </w:r>
    </w:p>
    <w:p w:rsidR="00B375F7" w:rsidRPr="00185167" w:rsidRDefault="00B375F7" w:rsidP="00B375F7">
      <w:pPr>
        <w:pStyle w:val="a1"/>
        <w:numPr>
          <w:ilvl w:val="0"/>
          <w:numId w:val="31"/>
        </w:numPr>
        <w:jc w:val="left"/>
      </w:pPr>
      <w:r w:rsidRPr="00185167">
        <w:t xml:space="preserve"> The IP camera shall have </w:t>
      </w:r>
      <w:proofErr w:type="spellStart"/>
      <w:r w:rsidRPr="00185167">
        <w:t>DirectIP</w:t>
      </w:r>
      <w:proofErr w:type="spellEnd"/>
      <w:r w:rsidRPr="00185167">
        <w:t xml:space="preserve"> 2.0 mode. </w:t>
      </w:r>
    </w:p>
    <w:p w:rsidR="00B375F7" w:rsidRPr="00185167" w:rsidRDefault="00B375F7" w:rsidP="00B375F7">
      <w:pPr>
        <w:pStyle w:val="a1"/>
        <w:numPr>
          <w:ilvl w:val="0"/>
          <w:numId w:val="31"/>
        </w:numPr>
        <w:jc w:val="left"/>
      </w:pPr>
      <w:r w:rsidRPr="00185167">
        <w:t xml:space="preserve"> </w:t>
      </w:r>
      <w:proofErr w:type="spellStart"/>
      <w:r w:rsidRPr="00185167">
        <w:rPr>
          <w:rFonts w:hint="eastAsia"/>
        </w:rPr>
        <w:t>DirectIP</w:t>
      </w:r>
      <w:proofErr w:type="spellEnd"/>
      <w:r w:rsidRPr="00185167">
        <w:rPr>
          <w:rFonts w:hint="eastAsia"/>
        </w:rPr>
        <w:t xml:space="preserve"> </w:t>
      </w:r>
      <w:r w:rsidRPr="00185167">
        <w:t xml:space="preserve">2.0 </w:t>
      </w:r>
      <w:r w:rsidRPr="00185167">
        <w:rPr>
          <w:rFonts w:hint="eastAsia"/>
        </w:rPr>
        <w:t>protocol shall p</w:t>
      </w:r>
      <w:r w:rsidRPr="00185167">
        <w:t xml:space="preserve">rovide easy connection to </w:t>
      </w:r>
      <w:proofErr w:type="spellStart"/>
      <w:r w:rsidRPr="00185167">
        <w:t>DirectIP</w:t>
      </w:r>
      <w:proofErr w:type="spellEnd"/>
      <w:r w:rsidRPr="00185167">
        <w:t xml:space="preserve"> NVR for automatic discovery and video streaming configuration.</w:t>
      </w:r>
    </w:p>
    <w:p w:rsidR="00B375F7" w:rsidRPr="00185167" w:rsidRDefault="00B375F7" w:rsidP="00B375F7">
      <w:pPr>
        <w:pStyle w:val="a1"/>
        <w:numPr>
          <w:ilvl w:val="0"/>
          <w:numId w:val="31"/>
        </w:numPr>
        <w:jc w:val="left"/>
      </w:pPr>
      <w:r w:rsidRPr="00185167">
        <w:t xml:space="preserve"> </w:t>
      </w:r>
      <w:proofErr w:type="spellStart"/>
      <w:r w:rsidRPr="00185167">
        <w:rPr>
          <w:rFonts w:hint="eastAsia"/>
        </w:rPr>
        <w:t>DirectIP</w:t>
      </w:r>
      <w:proofErr w:type="spellEnd"/>
      <w:r w:rsidRPr="00185167">
        <w:rPr>
          <w:rFonts w:hint="eastAsia"/>
        </w:rPr>
        <w:t xml:space="preserve"> </w:t>
      </w:r>
      <w:r w:rsidRPr="00185167">
        <w:t>2.0 shall provide the compatibility with IDIS Solution Suite VMS or ONVIF for third-party software solutions.</w:t>
      </w:r>
    </w:p>
    <w:p w:rsidR="00B375F7" w:rsidRPr="00185167" w:rsidRDefault="00B375F7" w:rsidP="00B375F7">
      <w:pPr>
        <w:pStyle w:val="a1"/>
        <w:numPr>
          <w:ilvl w:val="0"/>
          <w:numId w:val="31"/>
        </w:numPr>
      </w:pPr>
      <w:r w:rsidRPr="00185167">
        <w:t xml:space="preserve"> </w:t>
      </w:r>
      <w:proofErr w:type="spellStart"/>
      <w:r w:rsidRPr="00185167">
        <w:t>DirectIP</w:t>
      </w:r>
      <w:proofErr w:type="spellEnd"/>
      <w:r w:rsidRPr="00185167">
        <w:t xml:space="preserve"> 2.0 shall support camera can be linked to IDIS software solution such ad IDIS Center and IDIS Solution Suite, or 3</w:t>
      </w:r>
      <w:r w:rsidRPr="00185167">
        <w:rPr>
          <w:vertAlign w:val="superscript"/>
        </w:rPr>
        <w:t>rd</w:t>
      </w:r>
      <w:r w:rsidRPr="00185167">
        <w:t xml:space="preserve"> party solution while it is being connected to a </w:t>
      </w:r>
      <w:proofErr w:type="spellStart"/>
      <w:r w:rsidRPr="00185167">
        <w:t>DirectIP</w:t>
      </w:r>
      <w:proofErr w:type="spellEnd"/>
      <w:r w:rsidRPr="00185167">
        <w:t xml:space="preserve"> NVR.</w:t>
      </w:r>
    </w:p>
    <w:p w:rsidR="00B375F7" w:rsidRPr="00185167" w:rsidRDefault="00B375F7" w:rsidP="00B375F7">
      <w:pPr>
        <w:pStyle w:val="a1"/>
        <w:numPr>
          <w:ilvl w:val="0"/>
          <w:numId w:val="31"/>
        </w:numPr>
      </w:pPr>
      <w:r w:rsidRPr="00185167">
        <w:t xml:space="preserve"> </w:t>
      </w:r>
      <w:proofErr w:type="spellStart"/>
      <w:r w:rsidRPr="00185167">
        <w:t>DirectIP</w:t>
      </w:r>
      <w:proofErr w:type="spellEnd"/>
      <w:r w:rsidRPr="00185167">
        <w:t xml:space="preserve"> 2.0 camera shall be compatible with </w:t>
      </w:r>
      <w:proofErr w:type="spellStart"/>
      <w:r w:rsidRPr="00185167">
        <w:t>DirectIP</w:t>
      </w:r>
      <w:proofErr w:type="spellEnd"/>
      <w:r w:rsidRPr="00185167">
        <w:t xml:space="preserve"> 1.0 NVR as well as </w:t>
      </w:r>
      <w:proofErr w:type="spellStart"/>
      <w:r w:rsidRPr="00185167">
        <w:t>DirectIP</w:t>
      </w:r>
      <w:proofErr w:type="spellEnd"/>
      <w:r w:rsidRPr="00185167">
        <w:t xml:space="preserve"> 2.0 NVR.</w:t>
      </w:r>
    </w:p>
    <w:p w:rsidR="00B375F7" w:rsidRPr="00185167" w:rsidRDefault="00B375F7" w:rsidP="00B375F7">
      <w:pPr>
        <w:pStyle w:val="a1"/>
        <w:numPr>
          <w:ilvl w:val="0"/>
          <w:numId w:val="31"/>
        </w:numPr>
      </w:pPr>
      <w:r w:rsidRPr="00185167">
        <w:t xml:space="preserve"> </w:t>
      </w:r>
      <w:proofErr w:type="spellStart"/>
      <w:r w:rsidRPr="00185167">
        <w:t>DirectIP</w:t>
      </w:r>
      <w:proofErr w:type="spellEnd"/>
      <w:r w:rsidRPr="00185167">
        <w:t xml:space="preserve"> 2.0 camera shall be unavailable for No-password login when connecting to </w:t>
      </w:r>
      <w:proofErr w:type="spellStart"/>
      <w:r w:rsidRPr="00185167">
        <w:t>DirectIP</w:t>
      </w:r>
      <w:proofErr w:type="spellEnd"/>
      <w:r w:rsidRPr="00185167">
        <w:t xml:space="preserve"> 2.0 NVR and IDIS Software Solutions.</w:t>
      </w:r>
    </w:p>
    <w:p w:rsidR="00B375F7" w:rsidRPr="00185167" w:rsidRDefault="00B375F7" w:rsidP="00B375F7">
      <w:pPr>
        <w:pStyle w:val="a1"/>
        <w:numPr>
          <w:ilvl w:val="0"/>
          <w:numId w:val="31"/>
        </w:numPr>
        <w:jc w:val="left"/>
      </w:pPr>
      <w:r w:rsidRPr="00185167">
        <w:t xml:space="preserve"> </w:t>
      </w:r>
      <w:proofErr w:type="spellStart"/>
      <w:r w:rsidRPr="00185167">
        <w:t>DirectIP</w:t>
      </w:r>
      <w:proofErr w:type="spellEnd"/>
      <w:r w:rsidRPr="00185167">
        <w:t xml:space="preserve"> 2.0 protocol shall provide Quadruple streams.</w:t>
      </w:r>
    </w:p>
    <w:p w:rsidR="00B375F7" w:rsidRPr="00185167" w:rsidRDefault="00B375F7" w:rsidP="00B375F7">
      <w:pPr>
        <w:pStyle w:val="a1"/>
        <w:widowControl/>
        <w:numPr>
          <w:ilvl w:val="0"/>
          <w:numId w:val="31"/>
        </w:numPr>
        <w:wordWrap/>
        <w:autoSpaceDE/>
        <w:autoSpaceDN/>
        <w:spacing w:after="160" w:line="259" w:lineRule="auto"/>
        <w:jc w:val="left"/>
      </w:pPr>
      <w:r w:rsidRPr="00185167">
        <w:t xml:space="preserve"> </w:t>
      </w:r>
      <w:proofErr w:type="spellStart"/>
      <w:r w:rsidRPr="00185167">
        <w:t>DirectIP</w:t>
      </w:r>
      <w:proofErr w:type="spellEnd"/>
      <w:r w:rsidRPr="00185167">
        <w:t xml:space="preserve"> 2.0 protocol shall support H.264 and H.265 and M-JPEG compression.</w:t>
      </w:r>
    </w:p>
    <w:p w:rsidR="006F7C3C" w:rsidRPr="00185167" w:rsidRDefault="006F7C3C" w:rsidP="00B375F7">
      <w:pPr>
        <w:pStyle w:val="3"/>
        <w:numPr>
          <w:ilvl w:val="1"/>
          <w:numId w:val="44"/>
        </w:numPr>
        <w:jc w:val="left"/>
      </w:pPr>
      <w:r w:rsidRPr="00185167">
        <w:rPr>
          <w:rFonts w:hint="eastAsia"/>
        </w:rPr>
        <w:t>Technical Specification</w:t>
      </w:r>
    </w:p>
    <w:p w:rsidR="006F7C3C" w:rsidRPr="00185167" w:rsidRDefault="00E866C6" w:rsidP="003906FD">
      <w:pPr>
        <w:pStyle w:val="3"/>
        <w:numPr>
          <w:ilvl w:val="2"/>
          <w:numId w:val="44"/>
        </w:numPr>
        <w:ind w:left="1276" w:hanging="851"/>
        <w:jc w:val="left"/>
      </w:pPr>
      <w:r w:rsidRPr="00185167">
        <w:t>Supported Input Resolution</w:t>
      </w:r>
      <w:r w:rsidRPr="00185167">
        <w:rPr>
          <w:rFonts w:hint="eastAsia"/>
        </w:rPr>
        <w:t xml:space="preserve"> </w:t>
      </w:r>
    </w:p>
    <w:p w:rsidR="008A030D" w:rsidRPr="00185167" w:rsidRDefault="00E866C6" w:rsidP="002A3E54">
      <w:pPr>
        <w:pStyle w:val="a1"/>
        <w:numPr>
          <w:ilvl w:val="0"/>
          <w:numId w:val="32"/>
        </w:numPr>
        <w:jc w:val="left"/>
      </w:pPr>
      <w:r w:rsidRPr="00185167">
        <w:t xml:space="preserve">Video </w:t>
      </w:r>
      <w:r w:rsidR="008A030D" w:rsidRPr="00185167">
        <w:t xml:space="preserve">Resolution: </w:t>
      </w:r>
    </w:p>
    <w:p w:rsidR="00C62F96" w:rsidRPr="00185167" w:rsidRDefault="00C62F96" w:rsidP="00C62F96">
      <w:pPr>
        <w:pStyle w:val="a1"/>
        <w:numPr>
          <w:ilvl w:val="1"/>
          <w:numId w:val="32"/>
        </w:numPr>
        <w:jc w:val="left"/>
      </w:pPr>
      <w:r w:rsidRPr="00185167">
        <w:t>HDMI</w:t>
      </w:r>
      <w:r w:rsidR="00F2169C" w:rsidRPr="00185167">
        <w:t xml:space="preserve"> (14ea)</w:t>
      </w:r>
      <w:r w:rsidRPr="00185167">
        <w:t xml:space="preserve">: </w:t>
      </w:r>
      <w:r w:rsidR="00D05CD3">
        <w:t>3840x2160</w:t>
      </w:r>
      <w:r w:rsidR="005D7522" w:rsidRPr="00185167">
        <w:t xml:space="preserve">, </w:t>
      </w:r>
      <w:r w:rsidR="00D05CD3">
        <w:t xml:space="preserve">1920x1080, </w:t>
      </w:r>
      <w:r w:rsidR="005D7522" w:rsidRPr="00185167">
        <w:t>1600x1200, 1600x900, 1440x900, 1366x768, 1360x768, 1280x960, 1280x800, 1280x768, 1280x720, 1024x768, 800x768, 720x480</w:t>
      </w:r>
    </w:p>
    <w:p w:rsidR="00C62F96" w:rsidRPr="00185167" w:rsidRDefault="00C62F96" w:rsidP="00C62F96">
      <w:pPr>
        <w:pStyle w:val="a1"/>
        <w:numPr>
          <w:ilvl w:val="1"/>
          <w:numId w:val="32"/>
        </w:numPr>
        <w:jc w:val="left"/>
      </w:pPr>
      <w:r w:rsidRPr="00185167">
        <w:t>VGA</w:t>
      </w:r>
      <w:r w:rsidR="00F2169C" w:rsidRPr="00185167">
        <w:t xml:space="preserve"> (9ea)</w:t>
      </w:r>
      <w:r w:rsidRPr="00185167">
        <w:t>:</w:t>
      </w:r>
      <w:r w:rsidR="00D05CD3">
        <w:t xml:space="preserve"> </w:t>
      </w:r>
      <w:r w:rsidR="005D7522" w:rsidRPr="00185167">
        <w:t>(VESA)</w:t>
      </w:r>
      <w:r w:rsidR="00D05CD3">
        <w:t xml:space="preserve"> </w:t>
      </w:r>
      <w:r w:rsidR="00D05CD3">
        <w:t xml:space="preserve">1920x1080, </w:t>
      </w:r>
      <w:r w:rsidR="00D05CD3" w:rsidRPr="00185167">
        <w:t>(VESA)</w:t>
      </w:r>
      <w:r w:rsidR="005D7522" w:rsidRPr="00185167">
        <w:t xml:space="preserve"> 1600x1200, (VESA) 1440x900, (VESA) 1360x768, (VESA) 1280x1024, (VESA) 1280x800, (VESA) 1280x720, (VESA) 1024x768, (VESA) 800x600</w:t>
      </w:r>
    </w:p>
    <w:p w:rsidR="002A3E54" w:rsidRPr="00185167" w:rsidRDefault="002A3E54" w:rsidP="00E866C6">
      <w:pPr>
        <w:pStyle w:val="a1"/>
        <w:numPr>
          <w:ilvl w:val="0"/>
          <w:numId w:val="32"/>
        </w:numPr>
        <w:jc w:val="left"/>
      </w:pPr>
      <w:r w:rsidRPr="00185167">
        <w:t>Scanning Mode: Progressive Scan</w:t>
      </w:r>
    </w:p>
    <w:p w:rsidR="008B62B0" w:rsidRPr="00185167" w:rsidRDefault="00020057" w:rsidP="00E866C6">
      <w:pPr>
        <w:pStyle w:val="a1"/>
        <w:numPr>
          <w:ilvl w:val="0"/>
          <w:numId w:val="32"/>
        </w:numPr>
        <w:jc w:val="left"/>
      </w:pPr>
      <w:r w:rsidRPr="00185167">
        <w:t xml:space="preserve">Input Frame Rate: 60 fps (Only 30 of 60 frames are encoded) </w:t>
      </w:r>
    </w:p>
    <w:p w:rsidR="00E866C6" w:rsidRPr="00185167" w:rsidRDefault="00E866C6" w:rsidP="003906FD">
      <w:pPr>
        <w:pStyle w:val="3"/>
        <w:numPr>
          <w:ilvl w:val="2"/>
          <w:numId w:val="44"/>
        </w:numPr>
        <w:ind w:left="1276" w:hanging="851"/>
        <w:jc w:val="left"/>
      </w:pPr>
      <w:r w:rsidRPr="00185167">
        <w:t xml:space="preserve">Encoding </w:t>
      </w:r>
      <w:r w:rsidRPr="00185167">
        <w:rPr>
          <w:rFonts w:hint="eastAsia"/>
        </w:rPr>
        <w:t>Specification</w:t>
      </w:r>
    </w:p>
    <w:p w:rsidR="00E866C6" w:rsidRPr="00185167" w:rsidRDefault="00B375F7" w:rsidP="00B375F7">
      <w:pPr>
        <w:pStyle w:val="a1"/>
        <w:numPr>
          <w:ilvl w:val="0"/>
          <w:numId w:val="33"/>
        </w:numPr>
        <w:ind w:hanging="357"/>
        <w:jc w:val="left"/>
      </w:pPr>
      <w:r w:rsidRPr="00185167">
        <w:t xml:space="preserve">Video resolution: </w:t>
      </w:r>
      <w:r w:rsidR="00D05CD3">
        <w:t>3840x2160</w:t>
      </w:r>
      <w:r w:rsidR="00E866C6" w:rsidRPr="00185167">
        <w:t xml:space="preserve">, </w:t>
      </w:r>
      <w:r w:rsidR="00D05CD3">
        <w:t>1920x1080</w:t>
      </w:r>
      <w:r w:rsidR="00D05CD3">
        <w:t xml:space="preserve">, </w:t>
      </w:r>
      <w:r w:rsidR="00E866C6" w:rsidRPr="00185167">
        <w:t>1280x720, 704x480, 640x360, 352x240</w:t>
      </w:r>
    </w:p>
    <w:p w:rsidR="00E866C6" w:rsidRPr="00185167" w:rsidRDefault="00E866C6" w:rsidP="009B252C">
      <w:pPr>
        <w:pStyle w:val="a1"/>
        <w:numPr>
          <w:ilvl w:val="0"/>
          <w:numId w:val="33"/>
        </w:numPr>
        <w:jc w:val="left"/>
      </w:pPr>
      <w:r w:rsidRPr="00185167">
        <w:rPr>
          <w:rFonts w:hint="eastAsia"/>
        </w:rPr>
        <w:t xml:space="preserve">Maximum Resolution: </w:t>
      </w:r>
      <w:r w:rsidR="00D05CD3">
        <w:rPr>
          <w:rFonts w:hint="eastAsia"/>
        </w:rPr>
        <w:t>3840x2160</w:t>
      </w:r>
    </w:p>
    <w:p w:rsidR="00E866C6" w:rsidRPr="00185167" w:rsidRDefault="00E866C6" w:rsidP="009B252C">
      <w:pPr>
        <w:pStyle w:val="a1"/>
        <w:numPr>
          <w:ilvl w:val="0"/>
          <w:numId w:val="33"/>
        </w:numPr>
        <w:jc w:val="left"/>
      </w:pPr>
      <w:r w:rsidRPr="00185167">
        <w:t>Maximum Frame Rate: 30</w:t>
      </w:r>
      <w:r w:rsidRPr="00185167">
        <w:rPr>
          <w:rFonts w:hint="eastAsia"/>
        </w:rPr>
        <w:t>ips</w:t>
      </w:r>
      <w:r w:rsidRPr="00185167">
        <w:t xml:space="preserve"> @ </w:t>
      </w:r>
      <w:r w:rsidR="00D05CD3">
        <w:t>3840x2160</w:t>
      </w:r>
    </w:p>
    <w:p w:rsidR="00E866C6" w:rsidRPr="00185167" w:rsidRDefault="00E866C6" w:rsidP="00E866C6">
      <w:pPr>
        <w:pStyle w:val="a1"/>
        <w:numPr>
          <w:ilvl w:val="0"/>
          <w:numId w:val="33"/>
        </w:numPr>
        <w:jc w:val="left"/>
      </w:pPr>
      <w:r w:rsidRPr="00185167">
        <w:t>Video Compression : H.265, H.264, M-JPEG</w:t>
      </w:r>
    </w:p>
    <w:p w:rsidR="00E866C6" w:rsidRPr="00185167" w:rsidRDefault="00E866C6" w:rsidP="00E866C6">
      <w:pPr>
        <w:pStyle w:val="a1"/>
        <w:numPr>
          <w:ilvl w:val="0"/>
          <w:numId w:val="33"/>
        </w:numPr>
        <w:jc w:val="left"/>
      </w:pPr>
      <w:r w:rsidRPr="00185167">
        <w:t>Video Compression Level: Basic, Standard, High, Very High</w:t>
      </w:r>
    </w:p>
    <w:p w:rsidR="00E866C6" w:rsidRPr="00185167" w:rsidRDefault="00E866C6" w:rsidP="00B375F7">
      <w:pPr>
        <w:pStyle w:val="a1"/>
        <w:numPr>
          <w:ilvl w:val="0"/>
          <w:numId w:val="33"/>
        </w:numPr>
        <w:jc w:val="left"/>
      </w:pPr>
      <w:r w:rsidRPr="00185167">
        <w:t>Multi-Video Streaming: Quadruple streams</w:t>
      </w:r>
    </w:p>
    <w:p w:rsidR="00E866C6" w:rsidRPr="00185167" w:rsidRDefault="00E866C6" w:rsidP="00E866C6">
      <w:pPr>
        <w:pStyle w:val="a1"/>
        <w:numPr>
          <w:ilvl w:val="0"/>
          <w:numId w:val="33"/>
        </w:numPr>
        <w:jc w:val="left"/>
      </w:pPr>
      <w:r w:rsidRPr="00185167">
        <w:t>Video In/Out: 1 HDMI and 1 VGA / 1 HDMI (Input Bypass) and 1 VGA (Input Bypass)</w:t>
      </w:r>
    </w:p>
    <w:p w:rsidR="00E866C6" w:rsidRPr="00185167" w:rsidRDefault="00E866C6" w:rsidP="00E866C6">
      <w:pPr>
        <w:pStyle w:val="a1"/>
        <w:numPr>
          <w:ilvl w:val="0"/>
          <w:numId w:val="33"/>
        </w:numPr>
        <w:jc w:val="left"/>
      </w:pPr>
      <w:r w:rsidRPr="00185167">
        <w:t xml:space="preserve">HDMI/VGA Video Encoder shall support IP camera protocol for </w:t>
      </w:r>
      <w:proofErr w:type="spellStart"/>
      <w:r w:rsidRPr="00185167">
        <w:t>DirectIP</w:t>
      </w:r>
      <w:proofErr w:type="spellEnd"/>
      <w:r w:rsidR="00B375F7" w:rsidRPr="00185167">
        <w:t xml:space="preserve"> 2.0</w:t>
      </w:r>
    </w:p>
    <w:p w:rsidR="00E866C6" w:rsidRPr="00185167" w:rsidRDefault="00E866C6" w:rsidP="00E866C6">
      <w:pPr>
        <w:pStyle w:val="a1"/>
        <w:numPr>
          <w:ilvl w:val="0"/>
          <w:numId w:val="33"/>
        </w:numPr>
        <w:jc w:val="left"/>
      </w:pPr>
      <w:r w:rsidRPr="00185167">
        <w:t xml:space="preserve">Intelligent Video Analytic: </w:t>
      </w:r>
      <w:r w:rsidRPr="00185167">
        <w:rPr>
          <w:kern w:val="0"/>
        </w:rPr>
        <w:t>Video Motion Detection, Active Tampering Alarm</w:t>
      </w:r>
    </w:p>
    <w:p w:rsidR="00DC5FFE" w:rsidRPr="00185167" w:rsidRDefault="00DC5FFE" w:rsidP="003906FD">
      <w:pPr>
        <w:pStyle w:val="3"/>
        <w:numPr>
          <w:ilvl w:val="2"/>
          <w:numId w:val="44"/>
        </w:numPr>
        <w:ind w:left="1276" w:hanging="851"/>
        <w:jc w:val="left"/>
      </w:pPr>
      <w:r w:rsidRPr="00185167">
        <w:rPr>
          <w:rFonts w:hint="eastAsia"/>
        </w:rPr>
        <w:lastRenderedPageBreak/>
        <w:t>Audio Specification</w:t>
      </w:r>
    </w:p>
    <w:p w:rsidR="00DC5FFE" w:rsidRPr="00185167" w:rsidRDefault="00DC5FFE" w:rsidP="008A5513">
      <w:pPr>
        <w:pStyle w:val="a1"/>
        <w:numPr>
          <w:ilvl w:val="0"/>
          <w:numId w:val="33"/>
        </w:numPr>
        <w:ind w:hanging="357"/>
        <w:jc w:val="left"/>
      </w:pPr>
      <w:r w:rsidRPr="00185167">
        <w:t xml:space="preserve">Audio </w:t>
      </w:r>
      <w:r w:rsidRPr="00185167">
        <w:rPr>
          <w:rFonts w:hint="eastAsia"/>
        </w:rPr>
        <w:t xml:space="preserve">Compression Algorithm: </w:t>
      </w:r>
      <w:r w:rsidR="002A3E54" w:rsidRPr="00185167">
        <w:rPr>
          <w:rFonts w:hint="eastAsia"/>
        </w:rPr>
        <w:t>G.726 (16KHz), G.711 u-Law (8KHz)</w:t>
      </w:r>
      <w:r w:rsidR="00C244B7" w:rsidRPr="00185167">
        <w:t>, and ADPCM (16kHz)</w:t>
      </w:r>
    </w:p>
    <w:p w:rsidR="002A3E54" w:rsidRPr="00185167" w:rsidRDefault="00DC5FFE" w:rsidP="00CE752B">
      <w:pPr>
        <w:pStyle w:val="a1"/>
        <w:numPr>
          <w:ilvl w:val="0"/>
          <w:numId w:val="33"/>
        </w:numPr>
        <w:ind w:hanging="357"/>
        <w:jc w:val="left"/>
      </w:pPr>
      <w:r w:rsidRPr="00185167">
        <w:t xml:space="preserve">Audio Input / Output: </w:t>
      </w:r>
      <w:r w:rsidR="002A3E54" w:rsidRPr="00185167">
        <w:t>Line-in 1ea</w:t>
      </w:r>
      <w:r w:rsidR="00FB3E7F" w:rsidRPr="00185167">
        <w:t xml:space="preserve"> (3.5mm)</w:t>
      </w:r>
      <w:r w:rsidR="002A3E54" w:rsidRPr="00185167">
        <w:t xml:space="preserve"> / Line-out 1ea </w:t>
      </w:r>
      <w:r w:rsidR="00FB3E7F" w:rsidRPr="00185167">
        <w:t>(3.5mm)</w:t>
      </w:r>
    </w:p>
    <w:p w:rsidR="00DC5FFE" w:rsidRPr="00185167" w:rsidRDefault="00B6405F" w:rsidP="003906FD">
      <w:pPr>
        <w:pStyle w:val="3"/>
        <w:numPr>
          <w:ilvl w:val="2"/>
          <w:numId w:val="44"/>
        </w:numPr>
        <w:ind w:left="1276" w:hanging="851"/>
        <w:jc w:val="left"/>
      </w:pPr>
      <w:r w:rsidRPr="00185167">
        <w:rPr>
          <w:rFonts w:hint="eastAsia"/>
        </w:rPr>
        <w:t>Network Specification</w:t>
      </w:r>
    </w:p>
    <w:p w:rsidR="00B375F7" w:rsidRPr="00185167" w:rsidRDefault="00B375F7" w:rsidP="00B375F7">
      <w:pPr>
        <w:pStyle w:val="a1"/>
        <w:numPr>
          <w:ilvl w:val="3"/>
          <w:numId w:val="32"/>
        </w:numPr>
        <w:jc w:val="left"/>
      </w:pPr>
      <w:r w:rsidRPr="00185167">
        <w:t>Port: RJ-45 10/100 Base-T 1 port</w:t>
      </w:r>
    </w:p>
    <w:p w:rsidR="00B375F7" w:rsidRPr="00185167" w:rsidRDefault="00B375F7" w:rsidP="00B375F7">
      <w:pPr>
        <w:pStyle w:val="a1"/>
        <w:numPr>
          <w:ilvl w:val="3"/>
          <w:numId w:val="32"/>
        </w:numPr>
        <w:jc w:val="left"/>
      </w:pPr>
      <w:r w:rsidRPr="00185167">
        <w:rPr>
          <w:rFonts w:hint="eastAsia"/>
        </w:rPr>
        <w:t xml:space="preserve">Network Protocols: </w:t>
      </w:r>
      <w:proofErr w:type="spellStart"/>
      <w:r w:rsidRPr="00185167">
        <w:t>DirectIP</w:t>
      </w:r>
      <w:proofErr w:type="spellEnd"/>
      <w:r w:rsidRPr="00185167">
        <w:t xml:space="preserve"> 2.0 Protocol, RTP/RTSP/TCP, RTP/RTSP/HTTP/TCP, RTP/UDP RTSP/TCP, HTTP, HTTPS, FTP, SNTP, SMTP, FEN, </w:t>
      </w:r>
      <w:proofErr w:type="spellStart"/>
      <w:r w:rsidRPr="00185167">
        <w:t>mDNS</w:t>
      </w:r>
      <w:proofErr w:type="spellEnd"/>
      <w:r w:rsidRPr="00185167">
        <w:t xml:space="preserve">, </w:t>
      </w:r>
      <w:proofErr w:type="spellStart"/>
      <w:r w:rsidRPr="00185167">
        <w:t>Upnp</w:t>
      </w:r>
      <w:proofErr w:type="spellEnd"/>
    </w:p>
    <w:p w:rsidR="00B375F7" w:rsidRPr="00185167" w:rsidRDefault="00B375F7" w:rsidP="00B375F7">
      <w:pPr>
        <w:pStyle w:val="a1"/>
        <w:numPr>
          <w:ilvl w:val="3"/>
          <w:numId w:val="32"/>
        </w:numPr>
        <w:jc w:val="left"/>
      </w:pPr>
      <w:r w:rsidRPr="00185167">
        <w:t>Streaming Mode: Quadruple streaming</w:t>
      </w:r>
    </w:p>
    <w:p w:rsidR="0039310C" w:rsidRPr="00185167" w:rsidRDefault="0039310C" w:rsidP="00B375F7">
      <w:pPr>
        <w:pStyle w:val="3"/>
        <w:numPr>
          <w:ilvl w:val="1"/>
          <w:numId w:val="44"/>
        </w:numPr>
        <w:jc w:val="left"/>
      </w:pPr>
      <w:r w:rsidRPr="00185167">
        <w:rPr>
          <w:rFonts w:hint="eastAsia"/>
        </w:rPr>
        <w:t>Security Specification</w:t>
      </w:r>
    </w:p>
    <w:p w:rsidR="00310409" w:rsidRPr="00185167" w:rsidRDefault="00310409" w:rsidP="00310409">
      <w:pPr>
        <w:pStyle w:val="a1"/>
        <w:numPr>
          <w:ilvl w:val="0"/>
          <w:numId w:val="35"/>
        </w:numPr>
        <w:jc w:val="left"/>
      </w:pPr>
      <w:r w:rsidRPr="00185167">
        <w:t>SSL Encryption, Multi-user Authority, IEEE 802.1x IP Filtering, HTTPS, SSL Encryption</w:t>
      </w:r>
    </w:p>
    <w:p w:rsidR="0039310C" w:rsidRPr="00185167" w:rsidRDefault="00310409" w:rsidP="00310409">
      <w:pPr>
        <w:pStyle w:val="a1"/>
        <w:numPr>
          <w:ilvl w:val="0"/>
          <w:numId w:val="35"/>
        </w:numPr>
        <w:jc w:val="left"/>
      </w:pPr>
      <w:r w:rsidRPr="00185167">
        <w:t>Maximum User Access:</w:t>
      </w:r>
      <w:r w:rsidRPr="00185167">
        <w:rPr>
          <w:rFonts w:hint="eastAsia"/>
        </w:rPr>
        <w:t xml:space="preserve"> </w:t>
      </w:r>
      <w:r w:rsidR="0039310C" w:rsidRPr="00185167">
        <w:t>IDIS protocol mode: 10 (</w:t>
      </w:r>
      <w:proofErr w:type="spellStart"/>
      <w:r w:rsidR="0039310C" w:rsidRPr="00185167">
        <w:t>Live</w:t>
      </w:r>
      <w:r w:rsidR="003D4316" w:rsidRPr="00185167">
        <w:t>+Admin</w:t>
      </w:r>
      <w:proofErr w:type="spellEnd"/>
      <w:r w:rsidR="0039310C" w:rsidRPr="00185167">
        <w:t>), 1 (Recording),</w:t>
      </w:r>
      <w:r w:rsidR="003D4316" w:rsidRPr="00185167">
        <w:t xml:space="preserve"> and</w:t>
      </w:r>
      <w:r w:rsidR="0039310C" w:rsidRPr="00185167">
        <w:t xml:space="preserve"> 1 (Search)</w:t>
      </w:r>
      <w:r w:rsidR="003D4316" w:rsidRPr="00185167">
        <w:t xml:space="preserve">. </w:t>
      </w:r>
    </w:p>
    <w:p w:rsidR="0039310C" w:rsidRPr="00185167" w:rsidRDefault="0039310C" w:rsidP="00B375F7">
      <w:pPr>
        <w:pStyle w:val="3"/>
        <w:numPr>
          <w:ilvl w:val="2"/>
          <w:numId w:val="44"/>
        </w:numPr>
        <w:ind w:left="1276" w:hanging="851"/>
        <w:jc w:val="left"/>
      </w:pPr>
      <w:r w:rsidRPr="00185167">
        <w:rPr>
          <w:rFonts w:hint="eastAsia"/>
        </w:rPr>
        <w:t>Event Specification</w:t>
      </w:r>
    </w:p>
    <w:p w:rsidR="002A3E54" w:rsidRPr="00185167" w:rsidRDefault="002A3E54" w:rsidP="002A3E54">
      <w:pPr>
        <w:pStyle w:val="a1"/>
        <w:numPr>
          <w:ilvl w:val="0"/>
          <w:numId w:val="36"/>
        </w:numPr>
        <w:jc w:val="left"/>
      </w:pPr>
      <w:r w:rsidRPr="00185167">
        <w:t>Trigger Events: Motion detection, Audio detection, Tampering</w:t>
      </w:r>
      <w:r w:rsidR="00A8153D" w:rsidRPr="00185167">
        <w:rPr>
          <w:rFonts w:hint="eastAsia"/>
        </w:rPr>
        <w:t>,</w:t>
      </w:r>
      <w:r w:rsidRPr="00185167">
        <w:t xml:space="preserve"> Trip</w:t>
      </w:r>
      <w:r w:rsidR="007B39F8" w:rsidRPr="00185167">
        <w:t xml:space="preserve"> </w:t>
      </w:r>
      <w:r w:rsidRPr="00185167">
        <w:t>Zone</w:t>
      </w:r>
      <w:r w:rsidR="0071726B" w:rsidRPr="00185167">
        <w:t xml:space="preserve">, Video Loss, and System Event. </w:t>
      </w:r>
    </w:p>
    <w:p w:rsidR="002A3E54" w:rsidRPr="00185167" w:rsidRDefault="002A3E54" w:rsidP="002A3E54">
      <w:pPr>
        <w:pStyle w:val="a1"/>
        <w:numPr>
          <w:ilvl w:val="0"/>
          <w:numId w:val="36"/>
        </w:numPr>
        <w:jc w:val="left"/>
      </w:pPr>
      <w:r w:rsidRPr="00185167">
        <w:t>Event Notification: Remote Software, Email (with Image)</w:t>
      </w:r>
      <w:r w:rsidR="00DD4012" w:rsidRPr="00185167">
        <w:t>, FTP (upload with Image)</w:t>
      </w:r>
    </w:p>
    <w:p w:rsidR="002A3E54" w:rsidRPr="00185167" w:rsidRDefault="00044F22" w:rsidP="002A3E54">
      <w:pPr>
        <w:pStyle w:val="a1"/>
        <w:numPr>
          <w:ilvl w:val="1"/>
          <w:numId w:val="36"/>
        </w:numPr>
        <w:jc w:val="left"/>
      </w:pPr>
      <w:r w:rsidRPr="00185167">
        <w:t>Encryption type: SSL,STARTTLS</w:t>
      </w:r>
    </w:p>
    <w:p w:rsidR="008A5513" w:rsidRPr="00185167" w:rsidRDefault="008A5513" w:rsidP="00B375F7">
      <w:pPr>
        <w:pStyle w:val="2"/>
        <w:numPr>
          <w:ilvl w:val="1"/>
          <w:numId w:val="44"/>
        </w:numPr>
        <w:ind w:left="851" w:hanging="851"/>
      </w:pPr>
      <w:r w:rsidRPr="00185167">
        <w:rPr>
          <w:rFonts w:hint="eastAsia"/>
        </w:rPr>
        <w:t>Environmental Specification</w:t>
      </w:r>
    </w:p>
    <w:p w:rsidR="008A5513" w:rsidRPr="00185167" w:rsidRDefault="008A5513" w:rsidP="002A3E54">
      <w:pPr>
        <w:pStyle w:val="a1"/>
        <w:numPr>
          <w:ilvl w:val="0"/>
          <w:numId w:val="37"/>
        </w:numPr>
      </w:pPr>
      <w:r w:rsidRPr="00185167">
        <w:t xml:space="preserve">Operating Temperature: </w:t>
      </w:r>
      <w:r w:rsidR="00F33916" w:rsidRPr="00185167">
        <w:t>0</w:t>
      </w:r>
      <w:r w:rsidR="00500D83" w:rsidRPr="00185167">
        <w:t xml:space="preserve">°C ~ </w:t>
      </w:r>
      <w:r w:rsidR="00F33916" w:rsidRPr="00185167">
        <w:t>40</w:t>
      </w:r>
      <w:r w:rsidR="002A3E54" w:rsidRPr="00185167">
        <w:t>°C</w:t>
      </w:r>
      <w:r w:rsidR="00F33916" w:rsidRPr="00185167">
        <w:t xml:space="preserve"> (32</w:t>
      </w:r>
      <w:r w:rsidR="00500D83" w:rsidRPr="00185167">
        <w:t>°F ~</w:t>
      </w:r>
      <w:r w:rsidR="00F33916" w:rsidRPr="00185167">
        <w:t xml:space="preserve"> 104</w:t>
      </w:r>
      <w:r w:rsidR="002A3E54" w:rsidRPr="00185167">
        <w:t>°F)</w:t>
      </w:r>
    </w:p>
    <w:p w:rsidR="000756A2" w:rsidRPr="00185167" w:rsidRDefault="000756A2" w:rsidP="002A3E54">
      <w:pPr>
        <w:pStyle w:val="a1"/>
        <w:numPr>
          <w:ilvl w:val="0"/>
          <w:numId w:val="37"/>
        </w:numPr>
      </w:pPr>
      <w:r w:rsidRPr="00185167">
        <w:t>Operating Humidity: 0% to 90% non-condensing</w:t>
      </w:r>
    </w:p>
    <w:p w:rsidR="009019DC" w:rsidRPr="00185167" w:rsidRDefault="008A5513" w:rsidP="00B375F7">
      <w:pPr>
        <w:pStyle w:val="2"/>
        <w:numPr>
          <w:ilvl w:val="1"/>
          <w:numId w:val="44"/>
        </w:numPr>
        <w:ind w:left="851" w:hanging="851"/>
      </w:pPr>
      <w:r w:rsidRPr="00185167">
        <w:rPr>
          <w:rFonts w:hint="eastAsia"/>
        </w:rPr>
        <w:t>Electrical S</w:t>
      </w:r>
      <w:r w:rsidRPr="00185167">
        <w:t>pecification</w:t>
      </w:r>
    </w:p>
    <w:p w:rsidR="008A5513" w:rsidRPr="00185167" w:rsidRDefault="00C05DE2" w:rsidP="008A5513">
      <w:pPr>
        <w:pStyle w:val="a1"/>
        <w:numPr>
          <w:ilvl w:val="0"/>
          <w:numId w:val="38"/>
        </w:numPr>
      </w:pPr>
      <w:r w:rsidRPr="00185167">
        <w:t xml:space="preserve">Power Source: </w:t>
      </w:r>
      <w:r w:rsidR="00243776" w:rsidRPr="00185167">
        <w:t>12VDC</w:t>
      </w:r>
      <w:r w:rsidR="00D05CD3">
        <w:t>=0.95A</w:t>
      </w:r>
      <w:r w:rsidR="00243776" w:rsidRPr="00185167">
        <w:t xml:space="preserve">, </w:t>
      </w:r>
      <w:proofErr w:type="spellStart"/>
      <w:r w:rsidR="008A5513" w:rsidRPr="00185167">
        <w:t>PoE</w:t>
      </w:r>
      <w:proofErr w:type="spellEnd"/>
      <w:r w:rsidR="0070575D" w:rsidRPr="00185167">
        <w:t xml:space="preserve"> </w:t>
      </w:r>
      <w:r w:rsidR="008A5513" w:rsidRPr="00185167">
        <w:t>(IEEE 802.3af</w:t>
      </w:r>
      <w:r w:rsidR="002161C4" w:rsidRPr="00185167">
        <w:t xml:space="preserve"> </w:t>
      </w:r>
      <w:r w:rsidR="00D05CD3">
        <w:t>Class 3</w:t>
      </w:r>
      <w:r w:rsidR="008A5513" w:rsidRPr="00185167">
        <w:t>)</w:t>
      </w:r>
    </w:p>
    <w:p w:rsidR="008A5513" w:rsidRPr="00185167" w:rsidRDefault="008A5513" w:rsidP="002A3E54">
      <w:pPr>
        <w:pStyle w:val="a1"/>
        <w:numPr>
          <w:ilvl w:val="0"/>
          <w:numId w:val="38"/>
        </w:numPr>
      </w:pPr>
      <w:r w:rsidRPr="00185167">
        <w:t xml:space="preserve">Power Consumption: </w:t>
      </w:r>
      <w:r w:rsidR="00D05CD3">
        <w:t>11.4</w:t>
      </w:r>
      <w:r w:rsidR="00A85656" w:rsidRPr="00185167">
        <w:t>W</w:t>
      </w:r>
      <w:r w:rsidR="0070575D" w:rsidRPr="00185167">
        <w:t xml:space="preserve"> </w:t>
      </w:r>
    </w:p>
    <w:p w:rsidR="008A5513" w:rsidRPr="00185167" w:rsidRDefault="008A5513" w:rsidP="002A3E54">
      <w:pPr>
        <w:pStyle w:val="a1"/>
        <w:numPr>
          <w:ilvl w:val="0"/>
          <w:numId w:val="38"/>
        </w:numPr>
      </w:pPr>
      <w:r w:rsidRPr="00185167">
        <w:t xml:space="preserve">Regulatory Approvals: </w:t>
      </w:r>
      <w:r w:rsidR="00133838" w:rsidRPr="00185167">
        <w:t>FCC, CE</w:t>
      </w:r>
      <w:r w:rsidR="00F170FB" w:rsidRPr="00185167">
        <w:t>, KC</w:t>
      </w:r>
    </w:p>
    <w:p w:rsidR="008A5513" w:rsidRPr="00185167" w:rsidRDefault="008A5513" w:rsidP="00B375F7">
      <w:pPr>
        <w:pStyle w:val="2"/>
        <w:numPr>
          <w:ilvl w:val="1"/>
          <w:numId w:val="44"/>
        </w:numPr>
        <w:ind w:left="851" w:hanging="851"/>
      </w:pPr>
      <w:r w:rsidRPr="00185167">
        <w:rPr>
          <w:rFonts w:hint="eastAsia"/>
        </w:rPr>
        <w:t>Mechanical Specification</w:t>
      </w:r>
    </w:p>
    <w:p w:rsidR="008A5513" w:rsidRPr="00185167" w:rsidRDefault="008A5513" w:rsidP="002A3E54">
      <w:pPr>
        <w:pStyle w:val="a1"/>
        <w:numPr>
          <w:ilvl w:val="0"/>
          <w:numId w:val="39"/>
        </w:numPr>
      </w:pPr>
      <w:r w:rsidRPr="00185167">
        <w:t>Dimensions (</w:t>
      </w:r>
      <w:r w:rsidR="00B527BD" w:rsidRPr="00185167">
        <w:t>W</w:t>
      </w:r>
      <w:r w:rsidRPr="00185167">
        <w:t xml:space="preserve"> x H</w:t>
      </w:r>
      <w:r w:rsidR="00B527BD" w:rsidRPr="00185167">
        <w:t xml:space="preserve"> x D</w:t>
      </w:r>
      <w:r w:rsidRPr="00185167">
        <w:t>):</w:t>
      </w:r>
      <w:r w:rsidR="00B527BD" w:rsidRPr="00185167">
        <w:t xml:space="preserve"> 200m</w:t>
      </w:r>
      <w:r w:rsidR="00555D36" w:rsidRPr="00185167">
        <w:rPr>
          <w:rFonts w:cs="Arial"/>
        </w:rPr>
        <w:t xml:space="preserve">m x </w:t>
      </w:r>
      <w:r w:rsidR="00B527BD" w:rsidRPr="00185167">
        <w:rPr>
          <w:rFonts w:cs="Arial"/>
        </w:rPr>
        <w:t>44</w:t>
      </w:r>
      <w:r w:rsidR="002A3E54" w:rsidRPr="00185167">
        <w:rPr>
          <w:rFonts w:cs="Arial"/>
        </w:rPr>
        <w:t xml:space="preserve">mm </w:t>
      </w:r>
      <w:r w:rsidR="00B527BD" w:rsidRPr="00185167">
        <w:rPr>
          <w:rFonts w:cs="Arial"/>
        </w:rPr>
        <w:t>x 153mm (7.9” x 1.7” x 6.0”)</w:t>
      </w:r>
    </w:p>
    <w:p w:rsidR="008A5513" w:rsidRPr="00185167" w:rsidRDefault="008A5513" w:rsidP="000159BB">
      <w:pPr>
        <w:pStyle w:val="a1"/>
        <w:numPr>
          <w:ilvl w:val="0"/>
          <w:numId w:val="39"/>
        </w:numPr>
      </w:pPr>
      <w:r w:rsidRPr="00185167">
        <w:t xml:space="preserve">Unit Weight: </w:t>
      </w:r>
      <w:r w:rsidR="00D05CD3">
        <w:t>0.8k</w:t>
      </w:r>
      <w:r w:rsidR="00D6614B" w:rsidRPr="00185167">
        <w:t>g (1</w:t>
      </w:r>
      <w:r w:rsidR="000159BB" w:rsidRPr="00185167">
        <w:t>.</w:t>
      </w:r>
      <w:r w:rsidR="00D6614B" w:rsidRPr="00185167">
        <w:t>7</w:t>
      </w:r>
      <w:r w:rsidR="00D05CD3">
        <w:t>6</w:t>
      </w:r>
      <w:r w:rsidR="000159BB" w:rsidRPr="00185167">
        <w:t xml:space="preserve"> </w:t>
      </w:r>
      <w:proofErr w:type="spellStart"/>
      <w:r w:rsidR="000159BB" w:rsidRPr="00185167">
        <w:t>lb</w:t>
      </w:r>
      <w:proofErr w:type="spellEnd"/>
      <w:r w:rsidR="000159BB" w:rsidRPr="00185167">
        <w:t>)</w:t>
      </w:r>
    </w:p>
    <w:p w:rsidR="009019DC" w:rsidRPr="00185167" w:rsidRDefault="009019DC" w:rsidP="008A5513">
      <w:pPr>
        <w:pStyle w:val="a1"/>
        <w:jc w:val="left"/>
      </w:pPr>
    </w:p>
    <w:p w:rsidR="009019DC" w:rsidRPr="00185167" w:rsidRDefault="009019DC" w:rsidP="008A5513">
      <w:pPr>
        <w:pStyle w:val="a1"/>
        <w:spacing w:after="0"/>
        <w:jc w:val="left"/>
      </w:pPr>
    </w:p>
    <w:p w:rsidR="007F27FB" w:rsidRPr="00185167" w:rsidRDefault="007F27FB" w:rsidP="008A5513">
      <w:pPr>
        <w:jc w:val="left"/>
      </w:pPr>
    </w:p>
    <w:p w:rsidR="00DD2EAB" w:rsidRPr="00185167" w:rsidRDefault="00DD2EAB" w:rsidP="008A5513">
      <w:pPr>
        <w:pStyle w:val="10"/>
        <w:numPr>
          <w:ilvl w:val="0"/>
          <w:numId w:val="0"/>
        </w:numPr>
        <w:ind w:left="425" w:hanging="425"/>
        <w:jc w:val="left"/>
      </w:pPr>
      <w:bookmarkStart w:id="1" w:name="_Toc417565633"/>
      <w:bookmarkStart w:id="2" w:name="_Toc417575728"/>
      <w:r w:rsidRPr="00185167">
        <w:rPr>
          <w:rFonts w:hint="eastAsia"/>
        </w:rPr>
        <w:lastRenderedPageBreak/>
        <w:t>Version History</w:t>
      </w:r>
      <w:bookmarkEnd w:id="1"/>
      <w:bookmarkEnd w:id="2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1"/>
        <w:gridCol w:w="1659"/>
        <w:gridCol w:w="1670"/>
        <w:gridCol w:w="5178"/>
      </w:tblGrid>
      <w:tr w:rsidR="00185167" w:rsidRPr="00185167" w:rsidTr="001E1EFE">
        <w:tc>
          <w:tcPr>
            <w:tcW w:w="1121" w:type="dxa"/>
            <w:vAlign w:val="center"/>
          </w:tcPr>
          <w:p w:rsidR="007F27FB" w:rsidRPr="00185167" w:rsidRDefault="007F27FB" w:rsidP="008A5513">
            <w:pPr>
              <w:jc w:val="left"/>
              <w:rPr>
                <w:b/>
              </w:rPr>
            </w:pPr>
            <w:r w:rsidRPr="00185167">
              <w:rPr>
                <w:rFonts w:hint="eastAsia"/>
                <w:b/>
              </w:rPr>
              <w:t>Version</w:t>
            </w:r>
          </w:p>
        </w:tc>
        <w:tc>
          <w:tcPr>
            <w:tcW w:w="1659" w:type="dxa"/>
            <w:vAlign w:val="center"/>
          </w:tcPr>
          <w:p w:rsidR="007F27FB" w:rsidRPr="00185167" w:rsidRDefault="007F27FB" w:rsidP="008A5513">
            <w:pPr>
              <w:jc w:val="left"/>
              <w:rPr>
                <w:b/>
              </w:rPr>
            </w:pPr>
            <w:r w:rsidRPr="00185167">
              <w:rPr>
                <w:rFonts w:hint="eastAsia"/>
                <w:b/>
              </w:rPr>
              <w:t>Writer</w:t>
            </w:r>
          </w:p>
        </w:tc>
        <w:tc>
          <w:tcPr>
            <w:tcW w:w="1670" w:type="dxa"/>
            <w:vAlign w:val="center"/>
          </w:tcPr>
          <w:p w:rsidR="007F27FB" w:rsidRPr="00185167" w:rsidRDefault="007F27FB" w:rsidP="008A5513">
            <w:pPr>
              <w:jc w:val="left"/>
              <w:rPr>
                <w:b/>
              </w:rPr>
            </w:pPr>
            <w:r w:rsidRPr="00185167">
              <w:rPr>
                <w:rFonts w:hint="eastAsia"/>
                <w:b/>
              </w:rPr>
              <w:t>Revision Date</w:t>
            </w:r>
          </w:p>
        </w:tc>
        <w:tc>
          <w:tcPr>
            <w:tcW w:w="5178" w:type="dxa"/>
            <w:vAlign w:val="center"/>
          </w:tcPr>
          <w:p w:rsidR="007F27FB" w:rsidRPr="00185167" w:rsidRDefault="007F27FB" w:rsidP="008A5513">
            <w:pPr>
              <w:jc w:val="left"/>
              <w:rPr>
                <w:b/>
              </w:rPr>
            </w:pPr>
            <w:r w:rsidRPr="00185167">
              <w:rPr>
                <w:rFonts w:hint="eastAsia"/>
                <w:b/>
              </w:rPr>
              <w:t>Remarks</w:t>
            </w:r>
          </w:p>
        </w:tc>
      </w:tr>
      <w:tr w:rsidR="007F27FB" w:rsidRPr="00185167" w:rsidTr="001E1EFE">
        <w:tc>
          <w:tcPr>
            <w:tcW w:w="1121" w:type="dxa"/>
            <w:vAlign w:val="center"/>
          </w:tcPr>
          <w:p w:rsidR="007F27FB" w:rsidRPr="00185167" w:rsidRDefault="007F27FB" w:rsidP="003906FD">
            <w:pPr>
              <w:jc w:val="center"/>
            </w:pPr>
            <w:r w:rsidRPr="00185167">
              <w:rPr>
                <w:rFonts w:hint="eastAsia"/>
              </w:rPr>
              <w:t>1.0</w:t>
            </w:r>
          </w:p>
        </w:tc>
        <w:tc>
          <w:tcPr>
            <w:tcW w:w="1659" w:type="dxa"/>
            <w:vAlign w:val="center"/>
          </w:tcPr>
          <w:p w:rsidR="007F27FB" w:rsidRPr="00185167" w:rsidRDefault="0067617E" w:rsidP="003906FD">
            <w:pPr>
              <w:jc w:val="center"/>
            </w:pPr>
            <w:r w:rsidRPr="00185167">
              <w:rPr>
                <w:rFonts w:hint="eastAsia"/>
              </w:rPr>
              <w:t>TS Team</w:t>
            </w:r>
          </w:p>
        </w:tc>
        <w:tc>
          <w:tcPr>
            <w:tcW w:w="1670" w:type="dxa"/>
            <w:vAlign w:val="center"/>
          </w:tcPr>
          <w:p w:rsidR="007F27FB" w:rsidRPr="00185167" w:rsidRDefault="0067617E" w:rsidP="003906FD">
            <w:pPr>
              <w:jc w:val="center"/>
            </w:pPr>
            <w:r>
              <w:t>Mar. 31. 2022</w:t>
            </w:r>
          </w:p>
        </w:tc>
        <w:tc>
          <w:tcPr>
            <w:tcW w:w="5178" w:type="dxa"/>
            <w:vAlign w:val="center"/>
          </w:tcPr>
          <w:p w:rsidR="007F27FB" w:rsidRPr="00185167" w:rsidRDefault="007F27FB" w:rsidP="008A5513">
            <w:pPr>
              <w:jc w:val="left"/>
            </w:pPr>
            <w:r w:rsidRPr="00185167">
              <w:rPr>
                <w:rFonts w:hint="eastAsia"/>
              </w:rPr>
              <w:t>Initial Release</w:t>
            </w:r>
          </w:p>
        </w:tc>
      </w:tr>
    </w:tbl>
    <w:p w:rsidR="00AE78AB" w:rsidRPr="00185167" w:rsidRDefault="00AE78AB" w:rsidP="008A5513">
      <w:pPr>
        <w:pStyle w:val="a1"/>
        <w:jc w:val="left"/>
      </w:pPr>
    </w:p>
    <w:sectPr w:rsidR="00AE78AB" w:rsidRPr="00185167" w:rsidSect="000411C4">
      <w:headerReference w:type="first" r:id="rId12"/>
      <w:footerReference w:type="first" r:id="rId13"/>
      <w:pgSz w:w="11906" w:h="16838"/>
      <w:pgMar w:top="1134" w:right="1134" w:bottom="1134" w:left="1134" w:header="1417" w:footer="85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409" w:rsidRDefault="00665409" w:rsidP="00FF5513">
      <w:pPr>
        <w:spacing w:before="0" w:after="0" w:line="240" w:lineRule="auto"/>
      </w:pPr>
      <w:r>
        <w:separator/>
      </w:r>
    </w:p>
  </w:endnote>
  <w:endnote w:type="continuationSeparator" w:id="0">
    <w:p w:rsidR="00665409" w:rsidRDefault="00665409" w:rsidP="00FF551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29E" w:rsidRPr="002F0751" w:rsidRDefault="00120B7B" w:rsidP="002F0751">
    <w:pPr>
      <w:pStyle w:val="a6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708416" behindDoc="1" locked="0" layoutInCell="1" allowOverlap="1" wp14:anchorId="3C2C0A38" wp14:editId="0090EC1A">
          <wp:simplePos x="0" y="0"/>
          <wp:positionH relativeFrom="page">
            <wp:posOffset>316865</wp:posOffset>
          </wp:positionH>
          <wp:positionV relativeFrom="page">
            <wp:posOffset>10213975</wp:posOffset>
          </wp:positionV>
          <wp:extent cx="748665" cy="287655"/>
          <wp:effectExtent l="0" t="0" r="0" b="0"/>
          <wp:wrapNone/>
          <wp:docPr id="62" name="그림 62" descr="C:\Users\John.Chung\AppData\Local\Microsoft\Windows\INetCache\Content.Word\ID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ohn.Chung\AppData\Local\Microsoft\Windows\INetCache\Content.Word\ID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51">
      <w:rPr>
        <w:noProof/>
      </w:rP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52BE482F" wp14:editId="68E40964">
              <wp:simplePos x="0" y="0"/>
              <wp:positionH relativeFrom="column">
                <wp:posOffset>5721350</wp:posOffset>
              </wp:positionH>
              <wp:positionV relativeFrom="page">
                <wp:posOffset>10099040</wp:posOffset>
              </wp:positionV>
              <wp:extent cx="414000" cy="576000"/>
              <wp:effectExtent l="0" t="0" r="5715" b="0"/>
              <wp:wrapSquare wrapText="bothSides"/>
              <wp:docPr id="59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0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Default="002F0751" w:rsidP="002F0751">
                          <w:pPr>
                            <w:spacing w:before="0" w:after="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SBCHAR  \* MERGEFORMAT </w:instrText>
                          </w:r>
                          <w:r>
                            <w:fldChar w:fldCharType="separate"/>
                          </w:r>
                          <w:r w:rsidR="0067617E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BE482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0.5pt;margin-top:795.2pt;width:32.6pt;height:45.3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" stroked="f">
              <v:textbox>
                <w:txbxContent>
                  <w:p w:rsidR="002F0751" w:rsidRDefault="002F0751" w:rsidP="002F0751">
                    <w:pPr>
                      <w:spacing w:before="0" w:after="0"/>
                      <w:jc w:val="right"/>
                    </w:pPr>
                    <w:r>
                      <w:fldChar w:fldCharType="begin"/>
                    </w:r>
                    <w:r>
                      <w:instrText xml:space="preserve"> PAGE  \* SBCHAR  \* MERGEFORMAT </w:instrText>
                    </w:r>
                    <w:r>
                      <w:fldChar w:fldCharType="separate"/>
                    </w:r>
                    <w:r w:rsidR="0067617E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2F0751">
      <w:rPr>
        <w:noProof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0F49303A" wp14:editId="05CBCDF5">
              <wp:simplePos x="0" y="0"/>
              <wp:positionH relativeFrom="page">
                <wp:align>center</wp:align>
              </wp:positionH>
              <wp:positionV relativeFrom="page">
                <wp:posOffset>10099040</wp:posOffset>
              </wp:positionV>
              <wp:extent cx="2865600" cy="576000"/>
              <wp:effectExtent l="0" t="0" r="0" b="0"/>
              <wp:wrapSquare wrapText="bothSides"/>
              <wp:docPr id="60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56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Default="00B55C6B" w:rsidP="002F075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STYLEREF  </w:instrText>
                          </w:r>
                          <w:r>
                            <w:instrText>부제</w:instrText>
                          </w:r>
                          <w:r>
                            <w:instrText>,</w:instrText>
                          </w:r>
                          <w:r>
                            <w:instrText>부제</w:instrText>
                          </w:r>
                          <w:r>
                            <w:instrText>(</w:instrText>
                          </w:r>
                          <w:r>
                            <w:instrText>버전정보</w:instrText>
                          </w:r>
                          <w:r>
                            <w:instrText xml:space="preserve">)  \* MERGEFORMAT </w:instrText>
                          </w:r>
                          <w:r>
                            <w:fldChar w:fldCharType="separate"/>
                          </w:r>
                          <w:r w:rsidR="0067617E">
                            <w:rPr>
                              <w:noProof/>
                            </w:rPr>
                            <w:t>Version 1.0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9303A" id="_x0000_s1029" type="#_x0000_t202" style="position:absolute;left:0;text-align:left;margin-left:0;margin-top:795.2pt;width:225.65pt;height:45.35pt;z-index:25171148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" stroked="f">
              <v:textbox>
                <w:txbxContent>
                  <w:p w:rsidR="002F0751" w:rsidRDefault="00B55C6B" w:rsidP="002F0751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STYLEREF  </w:instrText>
                    </w:r>
                    <w:r>
                      <w:instrText>부제</w:instrText>
                    </w:r>
                    <w:r>
                      <w:instrText>,</w:instrText>
                    </w:r>
                    <w:r>
                      <w:instrText>부제</w:instrText>
                    </w:r>
                    <w:r>
                      <w:instrText>(</w:instrText>
                    </w:r>
                    <w:r>
                      <w:instrText>버전정보</w:instrText>
                    </w:r>
                    <w:r>
                      <w:instrText xml:space="preserve">)  \* MERGEFORMAT </w:instrText>
                    </w:r>
                    <w:r>
                      <w:fldChar w:fldCharType="separate"/>
                    </w:r>
                    <w:r w:rsidR="0067617E">
                      <w:rPr>
                        <w:noProof/>
                      </w:rPr>
                      <w:t>Version 1.0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2F0751"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76A8DBE9" wp14:editId="4709646B">
              <wp:simplePos x="0" y="0"/>
              <wp:positionH relativeFrom="page">
                <wp:posOffset>7056755</wp:posOffset>
              </wp:positionH>
              <wp:positionV relativeFrom="page">
                <wp:align>bottom</wp:align>
              </wp:positionV>
              <wp:extent cx="54000" cy="432000"/>
              <wp:effectExtent l="0" t="0" r="3175" b="6350"/>
              <wp:wrapNone/>
              <wp:docPr id="61" name="직사각형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" cy="432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0CD6BD" id="직사각형 61" o:spid="_x0000_s1026" style="position:absolute;left:0;text-align:left;margin-left:555.65pt;margin-top:0;width:4.25pt;height:34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" fillcolor="#378695" stroked="f" strokeweight="1pt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8CB" w:rsidRDefault="004608CB" w:rsidP="00340849">
    <w:pPr>
      <w:pStyle w:val="a6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57D372E" wp14:editId="4FBA94E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1170000"/>
              <wp:effectExtent l="0" t="0" r="3175" b="0"/>
              <wp:wrapNone/>
              <wp:docPr id="10" name="그룹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170000"/>
                        <a:chOff x="0" y="0"/>
                        <a:chExt cx="7561507" cy="1171507"/>
                      </a:xfrm>
                    </wpg:grpSpPr>
                    <wps:wsp>
                      <wps:cNvPr id="1" name="직사각형 1"/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직사각형 2"/>
                      <wps:cNvSpPr/>
                      <wps:spPr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직사각형 3"/>
                      <wps:cNvSpPr/>
                      <wps:spPr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08CB" w:rsidRPr="0051578E" w:rsidRDefault="0067617E" w:rsidP="007018AA">
                            <w:pPr>
                              <w:pStyle w:val="Titlepage02"/>
                              <w:rPr>
                                <w:b/>
                                <w:color w:val="FFFFFF" w:themeColor="background1"/>
                              </w:rPr>
                            </w:pPr>
                            <w:hyperlink r:id="rId1" w:history="1">
                              <w:r w:rsidR="0051578E" w:rsidRPr="0051578E">
                                <w:rPr>
                                  <w:rStyle w:val="a7"/>
                                  <w:rFonts w:cs="Arial"/>
                                  <w:b/>
                                  <w:color w:val="FFFFFF" w:themeColor="background1"/>
                                  <w:w w:val="120"/>
                                  <w:sz w:val="17"/>
                                  <w:szCs w:val="17"/>
                                  <w:u w:val="none"/>
                                </w:rPr>
                                <w:t>www.idisglobal.com</w:t>
                              </w:r>
                            </w:hyperlink>
                            <w:r w:rsidR="0051578E" w:rsidRPr="0051578E">
                              <w:rPr>
                                <w:rFonts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4608CB" w:rsidRPr="0051578E">
                              <w:rPr>
                                <w:rFonts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 xml:space="preserve">| </w:t>
                            </w:r>
                            <w:hyperlink r:id="rId2" w:history="1">
                              <w:r w:rsidR="004608CB" w:rsidRPr="0051578E">
                                <w:rPr>
                                  <w:rStyle w:val="a7"/>
                                  <w:rFonts w:cs="Arial"/>
                                  <w:b/>
                                  <w:color w:val="FFFFFF" w:themeColor="background1"/>
                                  <w:w w:val="120"/>
                                  <w:sz w:val="17"/>
                                  <w:szCs w:val="17"/>
                                  <w:u w:val="none"/>
                                </w:rPr>
                                <w:t>www.idis.co.kr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직사각형 4"/>
                      <wps:cNvSpPr/>
                      <wps:spPr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08CB" w:rsidRPr="0051578E" w:rsidRDefault="004608CB" w:rsidP="007018AA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1578E">
                              <w:t>©2014 IDIS Co., Ltd. All rights reserved. IDIS and identifying product names and numbers herein are registered trademarks of IDIS Co., Ltd.</w:t>
                            </w:r>
                            <w:r w:rsidRPr="0051578E">
                              <w:br/>
                              <w:t>All non-IDIS brands and product names are trademarks of their respective companies.</w:t>
                            </w:r>
                            <w:r w:rsidRPr="0051578E">
                              <w:br/>
                              <w:t>Product appearance, build status and/or specifications are subject to change without notice.</w:t>
                            </w:r>
                            <w:r w:rsidRPr="0051578E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7D372E" id="그룹 10" o:spid="_x0000_s1035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">
              <v:rect id="직사각형 1" o:spid="_x0000_s1036" style="position:absolute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89yrsA&#10;AADaAAAADwAAAGRycy9kb3ducmV2LnhtbERPvQrCMBDeBd8hnOCmqQ4i1SgiCK7WiridzdkWm0tp&#10;oq0+vREEp+Pj+73lujOVeFLjSssKJuMIBHFmdcm5gvS4G81BOI+ssbJMCl7kYL3q95YYa9vygZ6J&#10;z0UIYRejgsL7OpbSZQUZdGNbEwfuZhuDPsAml7rBNoSbSk6jaCYNlhwaCqxpW1B2Tx5GwVHON4f0&#10;dOGzuT6SnN+4T1tUajjoNgsQnjr/F//cex3mw/eV75WrD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sPPcq7AAAA2gAAAA8AAAAAAAAAAAAAAAAAmAIAAGRycy9kb3ducmV2Lnht&#10;bFBLBQYAAAAABAAEAPUAAACAAwAAAAA=&#10;" fillcolor="#008b92" stroked="f" strokeweight="1pt"/>
              <v:rect id="직사각형 2" o:spid="_x0000_s1037" style="position:absolute;top:3615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nJMQA&#10;AADaAAAADwAAAGRycy9kb3ducmV2LnhtbESPT2vCQBTE7wW/w/IEb3VjkFKiq0hAsEUP/kHw9sw+&#10;k2D2bZJdY/z23UKhx2FmfsPMl72pREetKy0rmIwjEMSZ1SXnCk7H9fsnCOeRNVaWScGLHCwXg7c5&#10;Jto+eU/dweciQNglqKDwvk6kdFlBBt3Y1sTBu9nWoA+yzaVu8RngppJxFH1IgyWHhQJrSgvK7oeH&#10;UdBc0++mm+7P29flNmkeabzafcVKjYb9agbCU+//w3/tjVYQw++Vc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dpyTEAAAA2gAAAA8AAAAAAAAAAAAAAAAAmAIAAGRycy9k&#10;b3ducmV2LnhtbFBLBQYAAAAABAAEAPUAAACJAwAAAAA=&#10;" fillcolor="#1a727e" stroked="f" strokeweight="1pt"/>
              <v:rect id="직사각형 3" o:spid="_x0000_s1038" style="position:absolute;left:3615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CiZcUA&#10;AADaAAAADwAAAGRycy9kb3ducmV2LnhtbESPQWsCMRSE7wX/Q3hCbzWrVSmrUapU2EJRqlJ6fG6e&#10;m6Wbl2WT6tpfbwqCx2FmvmGm89ZW4kSNLx0r6PcSEMS50yUXCva71dMLCB+QNVaOScGFPMxnnYcp&#10;ptqd+ZNO21CICGGfogITQp1K6XNDFn3P1cTRO7rGYoiyKaRu8BzhtpKDJBlLiyXHBYM1LQ3lP9tf&#10;qyALmz95MJfVYP3xztnou30bfi2Ueuy2rxMQgdpwD9/amVbwDP9X4g2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QKJlxQAAANoAAAAPAAAAAAAAAAAAAAAAAJgCAABkcnMv&#10;ZG93bnJldi54bWxQSwUGAAAAAAQABAD1AAAAigMAAAAA&#10;" fillcolor="#069aa8" stroked="f" strokeweight="1pt">
                <v:textbox>
                  <w:txbxContent>
                    <w:p w:rsidR="004608CB" w:rsidRPr="0051578E" w:rsidRDefault="00310409" w:rsidP="007018AA">
                      <w:pPr>
                        <w:pStyle w:val="Titlepage02"/>
                        <w:rPr>
                          <w:b/>
                          <w:color w:val="FFFFFF" w:themeColor="background1"/>
                        </w:rPr>
                      </w:pPr>
                      <w:hyperlink r:id="rId3" w:history="1">
                        <w:r w:rsidR="0051578E" w:rsidRPr="0051578E">
                          <w:rPr>
                            <w:rStyle w:val="a7"/>
                            <w:rFonts w:cs="Arial"/>
                            <w:b/>
                            <w:color w:val="FFFFFF" w:themeColor="background1"/>
                            <w:w w:val="120"/>
                            <w:sz w:val="17"/>
                            <w:szCs w:val="17"/>
                            <w:u w:val="none"/>
                          </w:rPr>
                          <w:t>www.idisglobal.com</w:t>
                        </w:r>
                      </w:hyperlink>
                      <w:r w:rsidR="0051578E" w:rsidRPr="0051578E">
                        <w:rPr>
                          <w:rFonts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 xml:space="preserve"> </w:t>
                      </w:r>
                      <w:r w:rsidR="004608CB" w:rsidRPr="0051578E">
                        <w:rPr>
                          <w:rFonts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 xml:space="preserve">| </w:t>
                      </w:r>
                      <w:hyperlink r:id="rId4" w:history="1">
                        <w:r w:rsidR="004608CB" w:rsidRPr="0051578E">
                          <w:rPr>
                            <w:rStyle w:val="a7"/>
                            <w:rFonts w:cs="Arial"/>
                            <w:b/>
                            <w:color w:val="FFFFFF" w:themeColor="background1"/>
                            <w:w w:val="120"/>
                            <w:sz w:val="17"/>
                            <w:szCs w:val="17"/>
                            <w:u w:val="none"/>
                          </w:rPr>
                          <w:t>www.idis.co.kr</w:t>
                        </w:r>
                      </w:hyperlink>
                    </w:p>
                  </w:txbxContent>
                </v:textbox>
              </v:rect>
              <v:rect id="직사각형 4" o:spid="_x0000_s1039" style="position:absolute;left:3615;top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JL1MMA&#10;AADaAAAADwAAAGRycy9kb3ducmV2LnhtbESPQYvCMBSE7wv+h/AEb5oqKtI1yqqIevBg14u3R/O2&#10;LTYvtYm2/fdmYWGPw8x8wyzXrSnFi2pXWFYwHkUgiFOrC84UXL/3wwUI55E1lpZJQUcO1qvexxJj&#10;bRu+0CvxmQgQdjEqyL2vYildmpNBN7IVcfB+bG3QB1lnUtfYBLgp5SSK5tJgwWEhx4q2OaX35GkU&#10;NNemO55vm8dhN7/NWttNDveTUWrQb78+QXhq/X/4r33UCqbweyXcAL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JL1MMAAADaAAAADwAAAAAAAAAAAAAAAACYAgAAZHJzL2Rv&#10;d25yZXYueG1sUEsFBgAAAAAEAAQA9QAAAIgDAAAAAA==&#10;" fillcolor="#378695" stroked="f" strokeweight="1pt">
                <v:textbox>
                  <w:txbxContent>
                    <w:p w:rsidR="004608CB" w:rsidRPr="0051578E" w:rsidRDefault="004608CB" w:rsidP="007018AA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  <w:r w:rsidRPr="0051578E">
                        <w:t>©2014 IDIS Co., Ltd. All rights reserved. IDIS and identifying product names and numbers herein are registered trademarks of IDIS Co., Ltd.</w:t>
                      </w:r>
                      <w:r w:rsidRPr="0051578E">
                        <w:br/>
                        <w:t>All non-IDIS brands and product names are trademarks of their respective companies.</w:t>
                      </w:r>
                      <w:r w:rsidRPr="0051578E">
                        <w:br/>
                        <w:t>Product appearance, build status and/or specifications are subject to change without notice.</w:t>
                      </w:r>
                      <w:r w:rsidRPr="0051578E">
                        <w:br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3F6" w:rsidRDefault="002F0751" w:rsidP="00340849">
    <w:pPr>
      <w:pStyle w:val="a6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06C0D48F" wp14:editId="2EA72B6C">
              <wp:simplePos x="0" y="0"/>
              <wp:positionH relativeFrom="column">
                <wp:posOffset>5721350</wp:posOffset>
              </wp:positionH>
              <wp:positionV relativeFrom="page">
                <wp:posOffset>10099040</wp:posOffset>
              </wp:positionV>
              <wp:extent cx="414000" cy="576000"/>
              <wp:effectExtent l="0" t="0" r="5715" b="0"/>
              <wp:wrapSquare wrapText="bothSides"/>
              <wp:docPr id="21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0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411C4" w:rsidRDefault="00CB4599" w:rsidP="00652798">
                          <w:pPr>
                            <w:spacing w:before="0" w:after="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SBCHAR  \* MERGEFORMAT </w:instrText>
                          </w:r>
                          <w:r>
                            <w:fldChar w:fldCharType="separate"/>
                          </w:r>
                          <w:r w:rsidR="0067617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C0D48F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0;text-align:left;margin-left:450.5pt;margin-top:795.2pt;width:32.6pt;height:45.3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" stroked="f">
              <v:textbox>
                <w:txbxContent>
                  <w:p w:rsidR="000411C4" w:rsidRDefault="00CB4599" w:rsidP="00652798">
                    <w:pPr>
                      <w:spacing w:before="0" w:after="0"/>
                      <w:jc w:val="right"/>
                    </w:pPr>
                    <w:r>
                      <w:fldChar w:fldCharType="begin"/>
                    </w:r>
                    <w:r>
                      <w:instrText xml:space="preserve"> PAGE  \* SBCHAR  \* MERGEFORMAT </w:instrText>
                    </w:r>
                    <w:r>
                      <w:fldChar w:fldCharType="separate"/>
                    </w:r>
                    <w:r w:rsidR="0067617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5E398DEC" wp14:editId="61067FB5">
              <wp:simplePos x="0" y="0"/>
              <wp:positionH relativeFrom="page">
                <wp:align>center</wp:align>
              </wp:positionH>
              <wp:positionV relativeFrom="page">
                <wp:posOffset>10099040</wp:posOffset>
              </wp:positionV>
              <wp:extent cx="2865600" cy="576000"/>
              <wp:effectExtent l="0" t="0" r="0" b="0"/>
              <wp:wrapSquare wrapText="bothSides"/>
              <wp:docPr id="5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56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Default="00B55C6B" w:rsidP="002F075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STYLEREF  </w:instrText>
                          </w:r>
                          <w:r>
                            <w:instrText>부제</w:instrText>
                          </w:r>
                          <w:r>
                            <w:instrText>,</w:instrText>
                          </w:r>
                          <w:r>
                            <w:instrText>부제</w:instrText>
                          </w:r>
                          <w:r>
                            <w:instrText>(</w:instrText>
                          </w:r>
                          <w:r>
                            <w:instrText>버전정보</w:instrText>
                          </w:r>
                          <w:r>
                            <w:instrText xml:space="preserve">)  \* MERGEFORMAT </w:instrText>
                          </w:r>
                          <w:r>
                            <w:fldChar w:fldCharType="separate"/>
                          </w:r>
                          <w:r w:rsidR="0067617E">
                            <w:rPr>
                              <w:noProof/>
                            </w:rPr>
                            <w:t>Version 1.0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398DEC" id="_x0000_s1043" type="#_x0000_t202" style="position:absolute;left:0;text-align:left;margin-left:0;margin-top:795.2pt;width:225.65pt;height:45.35pt;z-index:25170636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" stroked="f">
              <v:textbox>
                <w:txbxContent>
                  <w:p w:rsidR="002F0751" w:rsidRDefault="00B55C6B" w:rsidP="002F0751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STYLEREF  </w:instrText>
                    </w:r>
                    <w:r>
                      <w:instrText>부제</w:instrText>
                    </w:r>
                    <w:r>
                      <w:instrText>,</w:instrText>
                    </w:r>
                    <w:r>
                      <w:instrText>부제</w:instrText>
                    </w:r>
                    <w:r>
                      <w:instrText>(</w:instrText>
                    </w:r>
                    <w:r>
                      <w:instrText>버전정보</w:instrText>
                    </w:r>
                    <w:r>
                      <w:instrText xml:space="preserve">)  \* MERGEFORMAT </w:instrText>
                    </w:r>
                    <w:r>
                      <w:fldChar w:fldCharType="separate"/>
                    </w:r>
                    <w:r w:rsidR="0067617E">
                      <w:rPr>
                        <w:noProof/>
                      </w:rPr>
                      <w:t>Version 1.0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0411C4">
      <w:rPr>
        <w:noProof/>
      </w:rPr>
      <w:drawing>
        <wp:anchor distT="0" distB="0" distL="114300" distR="114300" simplePos="0" relativeHeight="251670528" behindDoc="1" locked="0" layoutInCell="1" allowOverlap="1" wp14:anchorId="515E2EF3" wp14:editId="253C0535">
          <wp:simplePos x="0" y="0"/>
          <wp:positionH relativeFrom="page">
            <wp:posOffset>288290</wp:posOffset>
          </wp:positionH>
          <wp:positionV relativeFrom="page">
            <wp:posOffset>10261600</wp:posOffset>
          </wp:positionV>
          <wp:extent cx="748800" cy="288000"/>
          <wp:effectExtent l="0" t="0" r="0" b="0"/>
          <wp:wrapNone/>
          <wp:docPr id="198" name="그림 198" descr="C:\Users\John.Chung\AppData\Local\Microsoft\Windows\INetCache\Content.Word\ID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ohn.Chung\AppData\Local\Microsoft\Windows\INetCache\Content.Word\ID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8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11C4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AA08F6F" wp14:editId="4CAB4C3F">
              <wp:simplePos x="0" y="0"/>
              <wp:positionH relativeFrom="page">
                <wp:posOffset>7056755</wp:posOffset>
              </wp:positionH>
              <wp:positionV relativeFrom="page">
                <wp:align>bottom</wp:align>
              </wp:positionV>
              <wp:extent cx="54000" cy="432000"/>
              <wp:effectExtent l="0" t="0" r="3175" b="6350"/>
              <wp:wrapNone/>
              <wp:docPr id="45" name="직사각형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" cy="432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571D95" id="직사각형 45" o:spid="_x0000_s1026" style="position:absolute;left:0;text-align:left;margin-left:555.65pt;margin-top:0;width:4.25pt;height:34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" fillcolor="#378695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409" w:rsidRDefault="00665409" w:rsidP="00FF5513">
      <w:pPr>
        <w:spacing w:before="0" w:after="0" w:line="240" w:lineRule="auto"/>
      </w:pPr>
      <w:r>
        <w:separator/>
      </w:r>
    </w:p>
  </w:footnote>
  <w:footnote w:type="continuationSeparator" w:id="0">
    <w:p w:rsidR="00665409" w:rsidRDefault="00665409" w:rsidP="00FF551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7FB" w:rsidRPr="002F0751" w:rsidRDefault="002F0751" w:rsidP="002F0751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717632" behindDoc="0" locked="0" layoutInCell="1" allowOverlap="1" wp14:anchorId="060E3B89" wp14:editId="6B0EAC44">
              <wp:simplePos x="0" y="0"/>
              <wp:positionH relativeFrom="page">
                <wp:posOffset>4680585</wp:posOffset>
              </wp:positionH>
              <wp:positionV relativeFrom="page">
                <wp:posOffset>266700</wp:posOffset>
              </wp:positionV>
              <wp:extent cx="2520000" cy="576000"/>
              <wp:effectExtent l="0" t="0" r="0" b="0"/>
              <wp:wrapSquare wrapText="bothSides"/>
              <wp:docPr id="6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Pr="00FC53A5" w:rsidRDefault="00B55C6B" w:rsidP="002F0751">
                          <w:pPr>
                            <w:spacing w:after="0"/>
                            <w:jc w:val="righ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</w:rPr>
                            <w:instrText xml:space="preserve"> STYLEREF  </w:instrText>
                          </w:r>
                          <w:r>
                            <w:rPr>
                              <w:rFonts w:cs="Arial"/>
                            </w:rPr>
                            <w:instrText>제품명</w:instrText>
                          </w:r>
                          <w:r>
                            <w:rPr>
                              <w:rFonts w:cs="Arial"/>
                            </w:rPr>
                            <w:instrText xml:space="preserve">  \* MERGEFORMAT </w:instrText>
                          </w:r>
                          <w:r>
                            <w:rPr>
                              <w:rFonts w:cs="Arial"/>
                            </w:rPr>
                            <w:fldChar w:fldCharType="separate"/>
                          </w:r>
                          <w:r w:rsidR="0067617E">
                            <w:rPr>
                              <w:rFonts w:cs="Arial"/>
                              <w:noProof/>
                            </w:rPr>
                            <w:t>DP-HE1201</w:t>
                          </w:r>
                          <w:r>
                            <w:rPr>
                              <w:rFonts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0E3B89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368.55pt;margin-top:21pt;width:198.45pt;height:45.3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" filled="f" stroked="f">
              <v:textbox>
                <w:txbxContent>
                  <w:p w:rsidR="002F0751" w:rsidRPr="00FC53A5" w:rsidRDefault="00B55C6B" w:rsidP="002F0751">
                    <w:pPr>
                      <w:spacing w:after="0"/>
                      <w:jc w:val="righ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fldChar w:fldCharType="begin"/>
                    </w:r>
                    <w:r>
                      <w:rPr>
                        <w:rFonts w:cs="Arial"/>
                      </w:rPr>
                      <w:instrText xml:space="preserve"> STYLEREF  </w:instrText>
                    </w:r>
                    <w:r>
                      <w:rPr>
                        <w:rFonts w:cs="Arial"/>
                      </w:rPr>
                      <w:instrText>제품명</w:instrText>
                    </w:r>
                    <w:r>
                      <w:rPr>
                        <w:rFonts w:cs="Arial"/>
                      </w:rPr>
                      <w:instrText xml:space="preserve">  \* MERGEFORMAT </w:instrText>
                    </w:r>
                    <w:r>
                      <w:rPr>
                        <w:rFonts w:cs="Arial"/>
                      </w:rPr>
                      <w:fldChar w:fldCharType="separate"/>
                    </w:r>
                    <w:r w:rsidR="0067617E">
                      <w:rPr>
                        <w:rFonts w:cs="Arial"/>
                        <w:noProof/>
                      </w:rPr>
                      <w:t>DP-HE1201</w:t>
                    </w:r>
                    <w:r>
                      <w:rPr>
                        <w:rFonts w:cs="Arial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716608" behindDoc="0" locked="0" layoutInCell="1" allowOverlap="1" wp14:anchorId="2CF3A111" wp14:editId="1976E677">
              <wp:simplePos x="0" y="0"/>
              <wp:positionH relativeFrom="page">
                <wp:posOffset>363855</wp:posOffset>
              </wp:positionH>
              <wp:positionV relativeFrom="page">
                <wp:posOffset>266700</wp:posOffset>
              </wp:positionV>
              <wp:extent cx="5040000" cy="576000"/>
              <wp:effectExtent l="0" t="0" r="0" b="0"/>
              <wp:wrapSquare wrapText="bothSides"/>
              <wp:docPr id="192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Pr="00CA4326" w:rsidRDefault="002F0751" w:rsidP="002F0751">
                          <w:pPr>
                            <w:jc w:val="left"/>
                          </w:pPr>
                          <w:r>
                            <w:rPr>
                              <w:rFonts w:cs="Arial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</w:rPr>
                            <w:instrText xml:space="preserve"> STYLEREF  </w:instrText>
                          </w:r>
                          <w:r>
                            <w:rPr>
                              <w:rFonts w:cs="Arial"/>
                            </w:rPr>
                            <w:instrText>제목</w:instrText>
                          </w:r>
                          <w:r>
                            <w:rPr>
                              <w:rFonts w:cs="Arial"/>
                            </w:rPr>
                            <w:instrText xml:space="preserve">  \* MERGEFORMAT </w:instrText>
                          </w:r>
                          <w:r>
                            <w:rPr>
                              <w:rFonts w:cs="Arial"/>
                            </w:rPr>
                            <w:fldChar w:fldCharType="separate"/>
                          </w:r>
                          <w:r w:rsidR="0067617E">
                            <w:rPr>
                              <w:rFonts w:cs="Arial"/>
                              <w:noProof/>
                            </w:rPr>
                            <w:t>Architectural and Engineering Specifications</w:t>
                          </w:r>
                          <w:r>
                            <w:rPr>
                              <w:rFonts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F3A111" id="_x0000_s1027" type="#_x0000_t202" style="position:absolute;left:0;text-align:left;margin-left:28.65pt;margin-top:21pt;width:396.85pt;height:45.3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" filled="f" stroked="f">
              <v:textbox>
                <w:txbxContent>
                  <w:p w:rsidR="002F0751" w:rsidRPr="00CA4326" w:rsidRDefault="002F0751" w:rsidP="002F0751">
                    <w:pPr>
                      <w:jc w:val="left"/>
                    </w:pPr>
                    <w:r>
                      <w:rPr>
                        <w:rFonts w:cs="Arial"/>
                      </w:rPr>
                      <w:fldChar w:fldCharType="begin"/>
                    </w:r>
                    <w:r>
                      <w:rPr>
                        <w:rFonts w:cs="Arial"/>
                      </w:rPr>
                      <w:instrText xml:space="preserve"> STYLEREF  </w:instrText>
                    </w:r>
                    <w:r>
                      <w:rPr>
                        <w:rFonts w:cs="Arial"/>
                      </w:rPr>
                      <w:instrText>제목</w:instrText>
                    </w:r>
                    <w:r>
                      <w:rPr>
                        <w:rFonts w:cs="Arial"/>
                      </w:rPr>
                      <w:instrText xml:space="preserve">  \* MERGEFORMAT </w:instrText>
                    </w:r>
                    <w:r>
                      <w:rPr>
                        <w:rFonts w:cs="Arial"/>
                      </w:rPr>
                      <w:fldChar w:fldCharType="separate"/>
                    </w:r>
                    <w:r w:rsidR="0067617E">
                      <w:rPr>
                        <w:rFonts w:cs="Arial"/>
                        <w:noProof/>
                      </w:rPr>
                      <w:t>Architectural and Engineering Specifications</w:t>
                    </w:r>
                    <w:r>
                      <w:rPr>
                        <w:rFonts w:cs="Arial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01741C2E" wp14:editId="5E69C5FC">
              <wp:simplePos x="0" y="0"/>
              <wp:positionH relativeFrom="page">
                <wp:posOffset>144145</wp:posOffset>
              </wp:positionH>
              <wp:positionV relativeFrom="page">
                <wp:posOffset>845820</wp:posOffset>
              </wp:positionV>
              <wp:extent cx="7416000" cy="108000"/>
              <wp:effectExtent l="0" t="0" r="0" b="6350"/>
              <wp:wrapNone/>
              <wp:docPr id="193" name="직사각형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16000" cy="108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C5DFE7" id="직사각형 193" o:spid="_x0000_s1026" style="position:absolute;left:0;text-align:left;margin-left:11.35pt;margin-top:66.6pt;width:583.95pt;height:8.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" fillcolor="#378695" stroked="f" strokeweight="1pt">
              <w10:wrap anchorx="page" anchory="page"/>
            </v:rect>
          </w:pict>
        </mc:Fallback>
      </mc:AlternateContent>
    </w:r>
    <w:r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1ADD3402" wp14:editId="3320FF67">
              <wp:simplePos x="0" y="0"/>
              <wp:positionH relativeFrom="page">
                <wp:align>left</wp:align>
              </wp:positionH>
              <wp:positionV relativeFrom="page">
                <wp:posOffset>845820</wp:posOffset>
              </wp:positionV>
              <wp:extent cx="144000" cy="108000"/>
              <wp:effectExtent l="0" t="0" r="8890" b="6350"/>
              <wp:wrapNone/>
              <wp:docPr id="194" name="직사각형 1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" cy="108000"/>
                      </a:xfrm>
                      <a:prstGeom prst="rect">
                        <a:avLst/>
                      </a:prstGeom>
                      <a:solidFill>
                        <a:srgbClr val="1A727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88C14D" id="직사각형 194" o:spid="_x0000_s1026" style="position:absolute;left:0;text-align:left;margin-left:0;margin-top:66.6pt;width:11.35pt;height:8.5pt;z-index:2517145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" fillcolor="#1a727e" stroked="f" strokeweight="1pt">
              <w10:wrap anchorx="page" anchory="page"/>
            </v:rect>
          </w:pict>
        </mc:Fallback>
      </mc:AlternateContent>
    </w:r>
    <w:r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13536" behindDoc="1" locked="0" layoutInCell="1" allowOverlap="1" wp14:anchorId="13F2E19F" wp14:editId="67C64403">
              <wp:simplePos x="0" y="0"/>
              <wp:positionH relativeFrom="page">
                <wp:posOffset>288290</wp:posOffset>
              </wp:positionH>
              <wp:positionV relativeFrom="page">
                <wp:posOffset>215900</wp:posOffset>
              </wp:positionV>
              <wp:extent cx="540000" cy="54000"/>
              <wp:effectExtent l="0" t="0" r="0" b="3175"/>
              <wp:wrapNone/>
              <wp:docPr id="195" name="직사각형 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" cy="54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0E45E5" id="직사각형 195" o:spid="_x0000_s1026" style="position:absolute;left:0;text-align:left;margin-left:22.7pt;margin-top:17pt;width:42.5pt;height:4.2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" fillcolor="#378695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513" w:rsidRDefault="004608CB" w:rsidP="00340849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3" behindDoc="0" locked="0" layoutInCell="1" allowOverlap="1" wp14:anchorId="4E5E3091" wp14:editId="0E7A006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166400"/>
              <wp:effectExtent l="0" t="0" r="3175" b="0"/>
              <wp:wrapNone/>
              <wp:docPr id="21" name="그룹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166400"/>
                        <a:chOff x="0" y="0"/>
                        <a:chExt cx="7561507" cy="1168074"/>
                      </a:xfrm>
                    </wpg:grpSpPr>
                    <wps:wsp>
                      <wps:cNvPr id="22" name="직사각형 22"/>
                      <wps:cNvSpPr/>
                      <wps:spPr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직사각형 23"/>
                      <wps:cNvSpPr/>
                      <wps:spPr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직사각형 24"/>
                      <wps:cNvSpPr/>
                      <wps:spPr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직사각형 25"/>
                      <wps:cNvSpPr/>
                      <wps:spPr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08CB" w:rsidRPr="00FF5513" w:rsidRDefault="004608CB" w:rsidP="007018AA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5E3091" id="그룹 21" o:spid="_x0000_s1030" style="position:absolute;left:0;text-align:left;margin-left:0;margin-top:0;width:595.3pt;height:91.85pt;z-index:251659263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">
              <v:rect id="직사각형 22" o:spid="_x0000_s1031" style="position:absolute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4LYsAA&#10;AADbAAAADwAAAGRycy9kb3ducmV2LnhtbESPQYvCMBSE74L/ITxhb5rawyLVKCIIvVory96ezbMt&#10;Ni+lSW3dX78RBI/DzHzDbHajacSDOldbVrBcRCCIC6trLhXk5+N8BcJ5ZI2NZVLwJAe77XSywUTb&#10;gU/0yHwpAoRdggoq79tESldUZNAtbEscvJvtDPogu1LqDocAN42Mo+hbGqw5LFTY0qGi4p71RsFZ&#10;rvan/PLLP+baZyX/YZoPqNTXbNyvQXga/Sf8bqdaQRzD60v4AXL7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b4LYsAAAADbAAAADwAAAAAAAAAAAAAAAACYAgAAZHJzL2Rvd25y&#10;ZXYueG1sUEsFBgAAAAAEAAQA9QAAAIUDAAAAAA==&#10;" fillcolor="#008b92" stroked="f" strokeweight="1pt"/>
              <v:rect id="직사각형 23" o:spid="_x0000_s1032" style="position:absolute;top:8080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Hu2sUA&#10;AADbAAAADwAAAGRycy9kb3ducmV2LnhtbESPQWvCQBSE7wX/w/IK3urGKFKiq0hA0NIe1FLo7Zl9&#10;JqHZt0l2jfHfuwXB4zAz3zCLVW8q0VHrSssKxqMIBHFmdcm5gu/j5u0dhPPIGivLpOBGDlbLwcsC&#10;E22vvKfu4HMRIOwSVFB4XydSuqwgg25ka+LgnW1r0AfZ5lK3eA1wU8k4imbSYMlhocCa0oKyv8PF&#10;KGhO6UfTTfc/n7ff87i5pPH6axcrNXzt13MQnnr/DD/aW60gnsD/l/AD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e7axQAAANsAAAAPAAAAAAAAAAAAAAAAAJgCAABkcnMv&#10;ZG93bnJldi54bWxQSwUGAAAAAAQABAD1AAAAigMAAAAA&#10;" fillcolor="#1a727e" stroked="f" strokeweight="1pt"/>
              <v:rect id="직사각형 24" o:spid="_x0000_s1033" style="position:absolute;left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ke48UA&#10;AADbAAAADwAAAGRycy9kb3ducmV2LnhtbESPQWvCQBSE7wX/w/KE3uqmQUVSV2lLhQiiqKX0+Mw+&#10;s6HZtyG71eivd4VCj8PMfMNM552txYlaXzlW8DxIQBAXTldcKvjcL54mIHxA1lg7JgUX8jCf9R6m&#10;mGl35i2ddqEUEcI+QwUmhCaT0heGLPqBa4ijd3StxRBlW0rd4jnCbS3TJBlLixXHBYMNvRsqfna/&#10;VkEeNld5MJdFul4tOR99dx/DrzelHvvd6wuIQF34D/+1c60gHcL9S/wB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uR7jxQAAANsAAAAPAAAAAAAAAAAAAAAAAJgCAABkcnMv&#10;ZG93bnJldi54bWxQSwUGAAAAAAQABAD1AAAAigMAAAAA&#10;" fillcolor="#069aa8" stroked="f" strokeweight="1pt"/>
              <v:rect id="직사각형 25" o:spid="_x0000_s1034" style="position:absolute;left:3615;top:8080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l29cQA&#10;AADbAAAADwAAAGRycy9kb3ducmV2LnhtbESPQYvCMBSE78L+h/AWvGlqQZFqFN1l0T14sHrx9mie&#10;bbF56TbRtv9+Iwgeh5n5hlmuO1OJBzWutKxgMo5AEGdWl5wrOJ9+RnMQziNrrCyTgp4crFcfgyUm&#10;2rZ8pEfqcxEg7BJUUHhfJ1K6rCCDbmxr4uBdbWPQB9nkUjfYBripZBxFM2mw5LBQYE1fBWW39G4U&#10;tOe23x8u27/d9+wy7Wwf726/RqnhZ7dZgPDU+Xf41d5rBfEUnl/C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JdvXEAAAA2wAAAA8AAAAAAAAAAAAAAAAAmAIAAGRycy9k&#10;b3ducmV2LnhtbFBLBQYAAAAABAAEAPUAAACJAwAAAAA=&#10;" fillcolor="#378695" stroked="f" strokeweight="1pt">
                <v:textbox>
                  <w:txbxContent>
                    <w:p w:rsidR="004608CB" w:rsidRPr="00FF5513" w:rsidRDefault="004608CB" w:rsidP="007018AA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="00FF5513">
      <w:rPr>
        <w:noProof/>
      </w:rPr>
      <w:drawing>
        <wp:anchor distT="0" distB="0" distL="114300" distR="114300" simplePos="0" relativeHeight="251660288" behindDoc="0" locked="0" layoutInCell="1" allowOverlap="1" wp14:anchorId="796DF4BC" wp14:editId="0A52CC88">
          <wp:simplePos x="0" y="0"/>
          <wp:positionH relativeFrom="page">
            <wp:posOffset>512445</wp:posOffset>
          </wp:positionH>
          <wp:positionV relativeFrom="page">
            <wp:posOffset>301787</wp:posOffset>
          </wp:positionV>
          <wp:extent cx="1080000" cy="417600"/>
          <wp:effectExtent l="0" t="0" r="0" b="1905"/>
          <wp:wrapNone/>
          <wp:docPr id="17" name="그림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DIS_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849" w:rsidRPr="002F0751" w:rsidRDefault="004373AC" w:rsidP="002F0751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704320" behindDoc="0" locked="0" layoutInCell="1" allowOverlap="1" wp14:anchorId="2459CD3A" wp14:editId="2422E497">
              <wp:simplePos x="0" y="0"/>
              <wp:positionH relativeFrom="page">
                <wp:posOffset>4680585</wp:posOffset>
              </wp:positionH>
              <wp:positionV relativeFrom="page">
                <wp:posOffset>266700</wp:posOffset>
              </wp:positionV>
              <wp:extent cx="2520000" cy="576000"/>
              <wp:effectExtent l="0" t="0" r="0" b="0"/>
              <wp:wrapSquare wrapText="bothSides"/>
              <wp:docPr id="4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Pr="00FC53A5" w:rsidRDefault="00B55C6B" w:rsidP="00B55C6B">
                          <w:pPr>
                            <w:spacing w:after="0"/>
                            <w:jc w:val="righ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</w:rPr>
                            <w:instrText xml:space="preserve"> STYLEREF  </w:instrText>
                          </w:r>
                          <w:r>
                            <w:rPr>
                              <w:rFonts w:cs="Arial"/>
                            </w:rPr>
                            <w:instrText>제품명</w:instrText>
                          </w:r>
                          <w:r>
                            <w:rPr>
                              <w:rFonts w:cs="Arial"/>
                            </w:rPr>
                            <w:instrText xml:space="preserve">  \* MERGEFORMAT </w:instrText>
                          </w:r>
                          <w:r>
                            <w:rPr>
                              <w:rFonts w:cs="Arial"/>
                            </w:rPr>
                            <w:fldChar w:fldCharType="separate"/>
                          </w:r>
                          <w:r w:rsidR="0067617E" w:rsidRPr="0067617E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t>DP-HE1201</w:t>
                          </w:r>
                          <w:r>
                            <w:rPr>
                              <w:rFonts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59CD3A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0;text-align:left;margin-left:368.55pt;margin-top:21pt;width:198.45pt;height:45.3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" filled="f" stroked="f">
              <v:textbox>
                <w:txbxContent>
                  <w:p w:rsidR="002F0751" w:rsidRPr="00FC53A5" w:rsidRDefault="00B55C6B" w:rsidP="00B55C6B">
                    <w:pPr>
                      <w:spacing w:after="0"/>
                      <w:jc w:val="righ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fldChar w:fldCharType="begin"/>
                    </w:r>
                    <w:r>
                      <w:rPr>
                        <w:rFonts w:cs="Arial"/>
                      </w:rPr>
                      <w:instrText xml:space="preserve"> STYLEREF  </w:instrText>
                    </w:r>
                    <w:r>
                      <w:rPr>
                        <w:rFonts w:cs="Arial"/>
                      </w:rPr>
                      <w:instrText>제품명</w:instrText>
                    </w:r>
                    <w:r>
                      <w:rPr>
                        <w:rFonts w:cs="Arial"/>
                      </w:rPr>
                      <w:instrText xml:space="preserve">  \* MERGEFORMAT </w:instrText>
                    </w:r>
                    <w:r>
                      <w:rPr>
                        <w:rFonts w:cs="Arial"/>
                      </w:rPr>
                      <w:fldChar w:fldCharType="separate"/>
                    </w:r>
                    <w:r w:rsidR="0067617E" w:rsidRPr="0067617E">
                      <w:rPr>
                        <w:rFonts w:cs="Arial"/>
                        <w:b/>
                        <w:bCs/>
                        <w:noProof/>
                      </w:rPr>
                      <w:t>DP-HE1201</w:t>
                    </w:r>
                    <w:r>
                      <w:rPr>
                        <w:rFonts w:cs="Arial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D86461">
      <w:rPr>
        <w:noProof/>
      </w:rPr>
      <mc:AlternateContent>
        <mc:Choice Requires="wps">
          <w:drawing>
            <wp:anchor distT="45720" distB="45720" distL="114300" distR="114300" simplePos="0" relativeHeight="251703296" behindDoc="0" locked="0" layoutInCell="1" allowOverlap="1" wp14:anchorId="26ED4B4E" wp14:editId="786EA9C7">
              <wp:simplePos x="0" y="0"/>
              <wp:positionH relativeFrom="page">
                <wp:posOffset>361949</wp:posOffset>
              </wp:positionH>
              <wp:positionV relativeFrom="page">
                <wp:posOffset>266700</wp:posOffset>
              </wp:positionV>
              <wp:extent cx="5040000" cy="576000"/>
              <wp:effectExtent l="0" t="0" r="0" b="0"/>
              <wp:wrapSquare wrapText="bothSides"/>
              <wp:docPr id="4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Pr="00CA4326" w:rsidRDefault="002F0751" w:rsidP="002F0751">
                          <w:pPr>
                            <w:jc w:val="left"/>
                          </w:pPr>
                          <w:r>
                            <w:rPr>
                              <w:rFonts w:cs="Arial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</w:rPr>
                            <w:instrText xml:space="preserve"> STYLEREF  </w:instrText>
                          </w:r>
                          <w:r>
                            <w:rPr>
                              <w:rFonts w:cs="Arial"/>
                            </w:rPr>
                            <w:instrText>제목</w:instrText>
                          </w:r>
                          <w:r>
                            <w:rPr>
                              <w:rFonts w:cs="Arial"/>
                            </w:rPr>
                            <w:instrText xml:space="preserve">  \* MERGEFORMAT </w:instrText>
                          </w:r>
                          <w:r>
                            <w:rPr>
                              <w:rFonts w:cs="Arial"/>
                            </w:rPr>
                            <w:fldChar w:fldCharType="separate"/>
                          </w:r>
                          <w:r w:rsidR="0067617E">
                            <w:rPr>
                              <w:rFonts w:cs="Arial"/>
                              <w:noProof/>
                            </w:rPr>
                            <w:t>Architectural and Engineering Specifications</w:t>
                          </w:r>
                          <w:r>
                            <w:rPr>
                              <w:rFonts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ED4B4E" id="_x0000_s1041" type="#_x0000_t202" style="position:absolute;left:0;text-align:left;margin-left:28.5pt;margin-top:21pt;width:396.85pt;height:45.3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" filled="f" stroked="f">
              <v:textbox>
                <w:txbxContent>
                  <w:p w:rsidR="002F0751" w:rsidRPr="00CA4326" w:rsidRDefault="002F0751" w:rsidP="002F0751">
                    <w:pPr>
                      <w:jc w:val="left"/>
                    </w:pPr>
                    <w:r>
                      <w:rPr>
                        <w:rFonts w:cs="Arial"/>
                      </w:rPr>
                      <w:fldChar w:fldCharType="begin"/>
                    </w:r>
                    <w:r>
                      <w:rPr>
                        <w:rFonts w:cs="Arial"/>
                      </w:rPr>
                      <w:instrText xml:space="preserve"> STYLEREF  </w:instrText>
                    </w:r>
                    <w:r>
                      <w:rPr>
                        <w:rFonts w:cs="Arial"/>
                      </w:rPr>
                      <w:instrText>제목</w:instrText>
                    </w:r>
                    <w:r>
                      <w:rPr>
                        <w:rFonts w:cs="Arial"/>
                      </w:rPr>
                      <w:instrText xml:space="preserve">  \* MERGEFORMAT </w:instrText>
                    </w:r>
                    <w:r>
                      <w:rPr>
                        <w:rFonts w:cs="Arial"/>
                      </w:rPr>
                      <w:fldChar w:fldCharType="separate"/>
                    </w:r>
                    <w:r w:rsidR="0067617E">
                      <w:rPr>
                        <w:rFonts w:cs="Arial"/>
                        <w:noProof/>
                      </w:rPr>
                      <w:t>Architectural and Engineering Specifications</w:t>
                    </w:r>
                    <w:r>
                      <w:rPr>
                        <w:rFonts w:cs="Arial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2F0751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77CB7FD8" wp14:editId="54F47B9A">
              <wp:simplePos x="0" y="0"/>
              <wp:positionH relativeFrom="page">
                <wp:posOffset>144145</wp:posOffset>
              </wp:positionH>
              <wp:positionV relativeFrom="page">
                <wp:posOffset>845820</wp:posOffset>
              </wp:positionV>
              <wp:extent cx="7416000" cy="108000"/>
              <wp:effectExtent l="0" t="0" r="0" b="6350"/>
              <wp:wrapNone/>
              <wp:docPr id="35" name="직사각형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16000" cy="108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AB754D" id="직사각형 35" o:spid="_x0000_s1026" style="position:absolute;left:0;text-align:left;margin-left:11.35pt;margin-top:66.6pt;width:583.95pt;height:8.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" fillcolor="#378695" stroked="f" strokeweight="1pt">
              <w10:wrap anchorx="page" anchory="page"/>
            </v:rect>
          </w:pict>
        </mc:Fallback>
      </mc:AlternateContent>
    </w:r>
    <w:r w:rsidR="002F0751"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42369FC8" wp14:editId="449C9785">
              <wp:simplePos x="0" y="0"/>
              <wp:positionH relativeFrom="page">
                <wp:align>left</wp:align>
              </wp:positionH>
              <wp:positionV relativeFrom="page">
                <wp:posOffset>845820</wp:posOffset>
              </wp:positionV>
              <wp:extent cx="144000" cy="108000"/>
              <wp:effectExtent l="0" t="0" r="8890" b="6350"/>
              <wp:wrapNone/>
              <wp:docPr id="34" name="직사각형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" cy="108000"/>
                      </a:xfrm>
                      <a:prstGeom prst="rect">
                        <a:avLst/>
                      </a:prstGeom>
                      <a:solidFill>
                        <a:srgbClr val="1A727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4F4C15" id="직사각형 34" o:spid="_x0000_s1026" style="position:absolute;left:0;text-align:left;margin-left:0;margin-top:66.6pt;width:11.35pt;height:8.5pt;z-index:2517012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" fillcolor="#1a727e" stroked="f" strokeweight="1pt">
              <w10:wrap anchorx="page" anchory="page"/>
            </v:rect>
          </w:pict>
        </mc:Fallback>
      </mc:AlternateContent>
    </w:r>
    <w:r w:rsidR="002F0751"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0224" behindDoc="1" locked="0" layoutInCell="1" allowOverlap="1" wp14:anchorId="466D9751" wp14:editId="7552DBA2">
              <wp:simplePos x="0" y="0"/>
              <wp:positionH relativeFrom="page">
                <wp:posOffset>288290</wp:posOffset>
              </wp:positionH>
              <wp:positionV relativeFrom="page">
                <wp:posOffset>215900</wp:posOffset>
              </wp:positionV>
              <wp:extent cx="540000" cy="54000"/>
              <wp:effectExtent l="0" t="0" r="0" b="3175"/>
              <wp:wrapNone/>
              <wp:docPr id="33" name="직사각형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" cy="54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63F4B3" id="직사각형 33" o:spid="_x0000_s1026" style="position:absolute;left:0;text-align:left;margin-left:22.7pt;margin-top:17pt;width:42.5pt;height:4.2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" fillcolor="#378695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7B2648A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 w15:restartNumberingAfterBreak="0">
    <w:nsid w:val="FFFFFF7D"/>
    <w:multiLevelType w:val="singleLevel"/>
    <w:tmpl w:val="B0509D5C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 w15:restartNumberingAfterBreak="0">
    <w:nsid w:val="FFFFFF7E"/>
    <w:multiLevelType w:val="singleLevel"/>
    <w:tmpl w:val="457284CC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 w15:restartNumberingAfterBreak="0">
    <w:nsid w:val="FFFFFF7F"/>
    <w:multiLevelType w:val="singleLevel"/>
    <w:tmpl w:val="CF940AFC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 w15:restartNumberingAfterBreak="0">
    <w:nsid w:val="FFFFFF80"/>
    <w:multiLevelType w:val="singleLevel"/>
    <w:tmpl w:val="5810C12A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4EE2974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FAE406E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2AE6CB4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4B85F94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4D4CF648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2E08E8"/>
    <w:multiLevelType w:val="hybridMultilevel"/>
    <w:tmpl w:val="9AD08FD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04420500"/>
    <w:multiLevelType w:val="multilevel"/>
    <w:tmpl w:val="F6662A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2" w15:restartNumberingAfterBreak="0">
    <w:nsid w:val="05997584"/>
    <w:multiLevelType w:val="multilevel"/>
    <w:tmpl w:val="A34E71D8"/>
    <w:numStyleLink w:val="1"/>
  </w:abstractNum>
  <w:abstractNum w:abstractNumId="13" w15:restartNumberingAfterBreak="0">
    <w:nsid w:val="07312415"/>
    <w:multiLevelType w:val="hybridMultilevel"/>
    <w:tmpl w:val="36EA2924"/>
    <w:lvl w:ilvl="0" w:tplc="50A63F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0844599B"/>
    <w:multiLevelType w:val="hybridMultilevel"/>
    <w:tmpl w:val="9582242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173D2A5C"/>
    <w:multiLevelType w:val="hybridMultilevel"/>
    <w:tmpl w:val="0212AD58"/>
    <w:lvl w:ilvl="0" w:tplc="8864E84A">
      <w:start w:val="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50" w:hanging="400"/>
      </w:pPr>
    </w:lvl>
    <w:lvl w:ilvl="2" w:tplc="0409001B" w:tentative="1">
      <w:start w:val="1"/>
      <w:numFmt w:val="lowerRoman"/>
      <w:lvlText w:val="%3."/>
      <w:lvlJc w:val="right"/>
      <w:pPr>
        <w:ind w:left="2050" w:hanging="400"/>
      </w:pPr>
    </w:lvl>
    <w:lvl w:ilvl="3" w:tplc="0409000F" w:tentative="1">
      <w:start w:val="1"/>
      <w:numFmt w:val="decimal"/>
      <w:lvlText w:val="%4."/>
      <w:lvlJc w:val="left"/>
      <w:pPr>
        <w:ind w:left="2450" w:hanging="400"/>
      </w:pPr>
    </w:lvl>
    <w:lvl w:ilvl="4" w:tplc="04090019" w:tentative="1">
      <w:start w:val="1"/>
      <w:numFmt w:val="upperLetter"/>
      <w:lvlText w:val="%5."/>
      <w:lvlJc w:val="left"/>
      <w:pPr>
        <w:ind w:left="2850" w:hanging="400"/>
      </w:pPr>
    </w:lvl>
    <w:lvl w:ilvl="5" w:tplc="0409001B" w:tentative="1">
      <w:start w:val="1"/>
      <w:numFmt w:val="lowerRoman"/>
      <w:lvlText w:val="%6."/>
      <w:lvlJc w:val="right"/>
      <w:pPr>
        <w:ind w:left="3250" w:hanging="400"/>
      </w:pPr>
    </w:lvl>
    <w:lvl w:ilvl="6" w:tplc="0409000F" w:tentative="1">
      <w:start w:val="1"/>
      <w:numFmt w:val="decimal"/>
      <w:lvlText w:val="%7."/>
      <w:lvlJc w:val="left"/>
      <w:pPr>
        <w:ind w:left="3650" w:hanging="400"/>
      </w:pPr>
    </w:lvl>
    <w:lvl w:ilvl="7" w:tplc="04090019" w:tentative="1">
      <w:start w:val="1"/>
      <w:numFmt w:val="upperLetter"/>
      <w:lvlText w:val="%8."/>
      <w:lvlJc w:val="left"/>
      <w:pPr>
        <w:ind w:left="4050" w:hanging="400"/>
      </w:pPr>
    </w:lvl>
    <w:lvl w:ilvl="8" w:tplc="0409001B" w:tentative="1">
      <w:start w:val="1"/>
      <w:numFmt w:val="lowerRoman"/>
      <w:lvlText w:val="%9."/>
      <w:lvlJc w:val="right"/>
      <w:pPr>
        <w:ind w:left="4450" w:hanging="400"/>
      </w:pPr>
    </w:lvl>
  </w:abstractNum>
  <w:abstractNum w:abstractNumId="16" w15:restartNumberingAfterBreak="0">
    <w:nsid w:val="19213BA1"/>
    <w:multiLevelType w:val="hybridMultilevel"/>
    <w:tmpl w:val="9D66DDBC"/>
    <w:lvl w:ilvl="0" w:tplc="296A537E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702485B6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3A205750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53AD7E6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555C0B28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38DA5ECE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9564CC36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D8B8B258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5C6E7066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1E1B314B"/>
    <w:multiLevelType w:val="hybridMultilevel"/>
    <w:tmpl w:val="E8826AB8"/>
    <w:lvl w:ilvl="0" w:tplc="377CF25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28823530"/>
    <w:multiLevelType w:val="hybridMultilevel"/>
    <w:tmpl w:val="4E3E2174"/>
    <w:lvl w:ilvl="0" w:tplc="A62C90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293767D0"/>
    <w:multiLevelType w:val="multilevel"/>
    <w:tmpl w:val="A7480F14"/>
    <w:lvl w:ilvl="0">
      <w:start w:val="1"/>
      <w:numFmt w:val="decimal"/>
      <w:pStyle w:val="10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2"/>
      <w:lvlText w:val="2.%2.0"/>
      <w:lvlJc w:val="left"/>
      <w:pPr>
        <w:ind w:left="850" w:hanging="850"/>
      </w:pPr>
      <w:rPr>
        <w:rFonts w:hint="eastAsia"/>
      </w:rPr>
    </w:lvl>
    <w:lvl w:ilvl="2">
      <w:start w:val="1"/>
      <w:numFmt w:val="decimal"/>
      <w:pStyle w:val="3"/>
      <w:lvlText w:val="2.%2.%3"/>
      <w:lvlJc w:val="left"/>
      <w:pPr>
        <w:ind w:left="1275" w:hanging="425"/>
      </w:pPr>
      <w:rPr>
        <w:rFonts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1700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1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2550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297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3400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3825" w:hanging="425"/>
      </w:pPr>
      <w:rPr>
        <w:rFonts w:hint="eastAsia"/>
      </w:rPr>
    </w:lvl>
  </w:abstractNum>
  <w:abstractNum w:abstractNumId="20" w15:restartNumberingAfterBreak="0">
    <w:nsid w:val="293E58E7"/>
    <w:multiLevelType w:val="hybridMultilevel"/>
    <w:tmpl w:val="410A970A"/>
    <w:lvl w:ilvl="0" w:tplc="67A8F49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7FAA0F2C" w:tentative="1">
      <w:start w:val="1"/>
      <w:numFmt w:val="upperLetter"/>
      <w:lvlText w:val="%2."/>
      <w:lvlJc w:val="left"/>
      <w:pPr>
        <w:ind w:left="1200" w:hanging="400"/>
      </w:pPr>
    </w:lvl>
    <w:lvl w:ilvl="2" w:tplc="587015C2" w:tentative="1">
      <w:start w:val="1"/>
      <w:numFmt w:val="lowerRoman"/>
      <w:lvlText w:val="%3."/>
      <w:lvlJc w:val="right"/>
      <w:pPr>
        <w:ind w:left="1600" w:hanging="400"/>
      </w:pPr>
    </w:lvl>
    <w:lvl w:ilvl="3" w:tplc="1318E294" w:tentative="1">
      <w:start w:val="1"/>
      <w:numFmt w:val="decimal"/>
      <w:lvlText w:val="%4."/>
      <w:lvlJc w:val="left"/>
      <w:pPr>
        <w:ind w:left="2000" w:hanging="400"/>
      </w:pPr>
    </w:lvl>
    <w:lvl w:ilvl="4" w:tplc="CDCA47EE" w:tentative="1">
      <w:start w:val="1"/>
      <w:numFmt w:val="upperLetter"/>
      <w:lvlText w:val="%5."/>
      <w:lvlJc w:val="left"/>
      <w:pPr>
        <w:ind w:left="2400" w:hanging="400"/>
      </w:pPr>
    </w:lvl>
    <w:lvl w:ilvl="5" w:tplc="F2D6B0B0" w:tentative="1">
      <w:start w:val="1"/>
      <w:numFmt w:val="lowerRoman"/>
      <w:lvlText w:val="%6."/>
      <w:lvlJc w:val="right"/>
      <w:pPr>
        <w:ind w:left="2800" w:hanging="400"/>
      </w:pPr>
    </w:lvl>
    <w:lvl w:ilvl="6" w:tplc="DCA8A7B6" w:tentative="1">
      <w:start w:val="1"/>
      <w:numFmt w:val="decimal"/>
      <w:lvlText w:val="%7."/>
      <w:lvlJc w:val="left"/>
      <w:pPr>
        <w:ind w:left="3200" w:hanging="400"/>
      </w:pPr>
    </w:lvl>
    <w:lvl w:ilvl="7" w:tplc="6188150A" w:tentative="1">
      <w:start w:val="1"/>
      <w:numFmt w:val="upperLetter"/>
      <w:lvlText w:val="%8."/>
      <w:lvlJc w:val="left"/>
      <w:pPr>
        <w:ind w:left="3600" w:hanging="400"/>
      </w:pPr>
    </w:lvl>
    <w:lvl w:ilvl="8" w:tplc="7036461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3ADE153D"/>
    <w:multiLevelType w:val="hybridMultilevel"/>
    <w:tmpl w:val="AD286E1E"/>
    <w:lvl w:ilvl="0" w:tplc="C9CAE32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3E3007ED"/>
    <w:multiLevelType w:val="hybridMultilevel"/>
    <w:tmpl w:val="5F26A482"/>
    <w:lvl w:ilvl="0" w:tplc="D2605078">
      <w:start w:val="1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3E7A1A68"/>
    <w:multiLevelType w:val="hybridMultilevel"/>
    <w:tmpl w:val="246250C4"/>
    <w:lvl w:ilvl="0" w:tplc="0F22CD3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E5962FD8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  <w:sz w:val="14"/>
      </w:rPr>
    </w:lvl>
    <w:lvl w:ilvl="2" w:tplc="B2145D6A">
      <w:start w:val="1"/>
      <w:numFmt w:val="upperLetter"/>
      <w:lvlText w:val="%3."/>
      <w:lvlJc w:val="left"/>
      <w:pPr>
        <w:ind w:left="1600" w:hanging="40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401D4736"/>
    <w:multiLevelType w:val="hybridMultilevel"/>
    <w:tmpl w:val="D97AA596"/>
    <w:lvl w:ilvl="0" w:tplc="468A8630">
      <w:start w:val="1"/>
      <w:numFmt w:val="bullet"/>
      <w:pStyle w:val="a"/>
      <w:lvlText w:val=""/>
      <w:lvlJc w:val="left"/>
      <w:pPr>
        <w:ind w:left="1599" w:hanging="400"/>
      </w:pPr>
      <w:rPr>
        <w:rFonts w:ascii="Wingdings" w:hAnsi="Wingdings" w:hint="default"/>
        <w:sz w:val="16"/>
      </w:rPr>
    </w:lvl>
    <w:lvl w:ilvl="1" w:tplc="04090019">
      <w:start w:val="1"/>
      <w:numFmt w:val="bullet"/>
      <w:lvlText w:val=""/>
      <w:lvlJc w:val="left"/>
      <w:pPr>
        <w:ind w:left="1999" w:hanging="40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ind w:left="2399" w:hanging="40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ind w:left="2799" w:hanging="40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ind w:left="3199" w:hanging="40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ind w:left="3599" w:hanging="40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ind w:left="3999" w:hanging="40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ind w:left="4399" w:hanging="40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ind w:left="4799" w:hanging="400"/>
      </w:pPr>
      <w:rPr>
        <w:rFonts w:ascii="Wingdings" w:hAnsi="Wingdings" w:hint="default"/>
      </w:rPr>
    </w:lvl>
  </w:abstractNum>
  <w:abstractNum w:abstractNumId="25" w15:restartNumberingAfterBreak="0">
    <w:nsid w:val="41603318"/>
    <w:multiLevelType w:val="hybridMultilevel"/>
    <w:tmpl w:val="C4C44026"/>
    <w:lvl w:ilvl="0" w:tplc="12BAAB30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4A043CB3"/>
    <w:multiLevelType w:val="multilevel"/>
    <w:tmpl w:val="A34E71D8"/>
    <w:numStyleLink w:val="1"/>
  </w:abstractNum>
  <w:abstractNum w:abstractNumId="27" w15:restartNumberingAfterBreak="0">
    <w:nsid w:val="4D417D3A"/>
    <w:multiLevelType w:val="hybridMultilevel"/>
    <w:tmpl w:val="906AC6D2"/>
    <w:lvl w:ilvl="0" w:tplc="942862B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1109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4D5E4A1B"/>
    <w:multiLevelType w:val="hybridMultilevel"/>
    <w:tmpl w:val="56149D12"/>
    <w:lvl w:ilvl="0" w:tplc="756AEB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4F6171B0"/>
    <w:multiLevelType w:val="multilevel"/>
    <w:tmpl w:val="A34E71D8"/>
    <w:styleLink w:val="1"/>
    <w:lvl w:ilvl="0">
      <w:start w:val="1"/>
      <w:numFmt w:val="bullet"/>
      <w:lvlText w:val=""/>
      <w:lvlJc w:val="left"/>
      <w:pPr>
        <w:ind w:left="800" w:hanging="400"/>
      </w:pPr>
      <w:rPr>
        <w:rFonts w:ascii="Wingdings" w:eastAsia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1200" w:hanging="400"/>
      </w:pPr>
      <w:rPr>
        <w:rFonts w:ascii="Wingdings" w:eastAsia="Wingdings" w:hAnsi="Wingdings" w:hint="default"/>
        <w:sz w:val="16"/>
      </w:rPr>
    </w:lvl>
    <w:lvl w:ilvl="2">
      <w:start w:val="1"/>
      <w:numFmt w:val="bullet"/>
      <w:lvlText w:val=""/>
      <w:lvlJc w:val="left"/>
      <w:pPr>
        <w:ind w:left="1600" w:hanging="400"/>
      </w:pPr>
      <w:rPr>
        <w:rFonts w:ascii="Wingdings" w:eastAsia="Wingdings" w:hAnsi="Wingdings" w:hint="default"/>
        <w:sz w:val="16"/>
      </w:rPr>
    </w:lvl>
    <w:lvl w:ilvl="3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0A50EDF"/>
    <w:multiLevelType w:val="singleLevel"/>
    <w:tmpl w:val="0409000F"/>
    <w:lvl w:ilvl="0">
      <w:start w:val="1"/>
      <w:numFmt w:val="decimal"/>
      <w:lvlText w:val="%1."/>
      <w:lvlJc w:val="left"/>
      <w:pPr>
        <w:ind w:left="800" w:hanging="400"/>
      </w:pPr>
      <w:rPr>
        <w:rFonts w:hint="default"/>
        <w:sz w:val="16"/>
      </w:rPr>
    </w:lvl>
  </w:abstractNum>
  <w:abstractNum w:abstractNumId="31" w15:restartNumberingAfterBreak="0">
    <w:nsid w:val="515D2F1B"/>
    <w:multiLevelType w:val="hybridMultilevel"/>
    <w:tmpl w:val="8F0E96A6"/>
    <w:lvl w:ilvl="0" w:tplc="A1B650C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2" w15:restartNumberingAfterBreak="0">
    <w:nsid w:val="53FB1A7F"/>
    <w:multiLevelType w:val="hybridMultilevel"/>
    <w:tmpl w:val="71EA7E92"/>
    <w:lvl w:ilvl="0" w:tplc="E7E862C4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65140F06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9C82C5B4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2C4250DA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373448E6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662BAE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51D84060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2C0C524A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61508DC6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5AA11D8E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4" w15:restartNumberingAfterBreak="0">
    <w:nsid w:val="61E028EA"/>
    <w:multiLevelType w:val="multilevel"/>
    <w:tmpl w:val="127C78E0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35" w15:restartNumberingAfterBreak="0">
    <w:nsid w:val="66FE71D6"/>
    <w:multiLevelType w:val="multilevel"/>
    <w:tmpl w:val="100CFB98"/>
    <w:lvl w:ilvl="0">
      <w:start w:val="1"/>
      <w:numFmt w:val="decimal"/>
      <w:lvlText w:val="%1"/>
      <w:lvlJc w:val="left"/>
      <w:pPr>
        <w:ind w:left="403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89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993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6" w15:restartNumberingAfterBreak="0">
    <w:nsid w:val="6AE640E7"/>
    <w:multiLevelType w:val="multilevel"/>
    <w:tmpl w:val="41DAA6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37" w15:restartNumberingAfterBreak="0">
    <w:nsid w:val="74A2385A"/>
    <w:multiLevelType w:val="hybridMultilevel"/>
    <w:tmpl w:val="60E0F480"/>
    <w:lvl w:ilvl="0" w:tplc="33EA136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776373AB"/>
    <w:multiLevelType w:val="hybridMultilevel"/>
    <w:tmpl w:val="948435F4"/>
    <w:lvl w:ilvl="0" w:tplc="454E1AEA">
      <w:start w:val="1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9" w15:restartNumberingAfterBreak="0">
    <w:nsid w:val="7B3B5D78"/>
    <w:multiLevelType w:val="hybridMultilevel"/>
    <w:tmpl w:val="AB24F286"/>
    <w:lvl w:ilvl="0" w:tplc="0010DE1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 w15:restartNumberingAfterBreak="0">
    <w:nsid w:val="7FDB54DE"/>
    <w:multiLevelType w:val="hybridMultilevel"/>
    <w:tmpl w:val="B1D2363E"/>
    <w:lvl w:ilvl="0" w:tplc="43E078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0"/>
  </w:num>
  <w:num w:numId="13">
    <w:abstractNumId w:val="24"/>
  </w:num>
  <w:num w:numId="14">
    <w:abstractNumId w:val="20"/>
  </w:num>
  <w:num w:numId="15">
    <w:abstractNumId w:val="32"/>
  </w:num>
  <w:num w:numId="16">
    <w:abstractNumId w:val="16"/>
  </w:num>
  <w:num w:numId="17">
    <w:abstractNumId w:val="25"/>
  </w:num>
  <w:num w:numId="18">
    <w:abstractNumId w:val="33"/>
  </w:num>
  <w:num w:numId="19">
    <w:abstractNumId w:val="34"/>
  </w:num>
  <w:num w:numId="20">
    <w:abstractNumId w:val="29"/>
  </w:num>
  <w:num w:numId="21">
    <w:abstractNumId w:val="12"/>
  </w:num>
  <w:num w:numId="22">
    <w:abstractNumId w:val="26"/>
  </w:num>
  <w:num w:numId="23">
    <w:abstractNumId w:val="30"/>
  </w:num>
  <w:num w:numId="24">
    <w:abstractNumId w:val="35"/>
  </w:num>
  <w:num w:numId="25">
    <w:abstractNumId w:val="18"/>
  </w:num>
  <w:num w:numId="26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3"/>
  </w:num>
  <w:num w:numId="32">
    <w:abstractNumId w:val="27"/>
  </w:num>
  <w:num w:numId="33">
    <w:abstractNumId w:val="17"/>
  </w:num>
  <w:num w:numId="34">
    <w:abstractNumId w:val="21"/>
  </w:num>
  <w:num w:numId="35">
    <w:abstractNumId w:val="28"/>
  </w:num>
  <w:num w:numId="36">
    <w:abstractNumId w:val="39"/>
  </w:num>
  <w:num w:numId="37">
    <w:abstractNumId w:val="13"/>
  </w:num>
  <w:num w:numId="38">
    <w:abstractNumId w:val="40"/>
  </w:num>
  <w:num w:numId="39">
    <w:abstractNumId w:val="31"/>
  </w:num>
  <w:num w:numId="40">
    <w:abstractNumId w:val="37"/>
  </w:num>
  <w:num w:numId="41">
    <w:abstractNumId w:val="38"/>
  </w:num>
  <w:num w:numId="42">
    <w:abstractNumId w:val="14"/>
  </w:num>
  <w:num w:numId="43">
    <w:abstractNumId w:val="36"/>
  </w:num>
  <w:num w:numId="44">
    <w:abstractNumId w:val="11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284"/>
  <w:drawingGridHorizontalSpacing w:val="142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513"/>
    <w:rsid w:val="0001056A"/>
    <w:rsid w:val="000159BB"/>
    <w:rsid w:val="00020057"/>
    <w:rsid w:val="0002037F"/>
    <w:rsid w:val="00022980"/>
    <w:rsid w:val="000407EE"/>
    <w:rsid w:val="000411C4"/>
    <w:rsid w:val="00044F22"/>
    <w:rsid w:val="00053C9F"/>
    <w:rsid w:val="00063663"/>
    <w:rsid w:val="00070959"/>
    <w:rsid w:val="00072AF8"/>
    <w:rsid w:val="000756A2"/>
    <w:rsid w:val="00080FD9"/>
    <w:rsid w:val="0008176A"/>
    <w:rsid w:val="00084E52"/>
    <w:rsid w:val="00085305"/>
    <w:rsid w:val="000A03BD"/>
    <w:rsid w:val="000B696E"/>
    <w:rsid w:val="000C32F9"/>
    <w:rsid w:val="000C6A09"/>
    <w:rsid w:val="000E7E22"/>
    <w:rsid w:val="0010266D"/>
    <w:rsid w:val="00106ADB"/>
    <w:rsid w:val="00106B46"/>
    <w:rsid w:val="00112C45"/>
    <w:rsid w:val="001166E7"/>
    <w:rsid w:val="00116701"/>
    <w:rsid w:val="00120B7B"/>
    <w:rsid w:val="001302C9"/>
    <w:rsid w:val="00133838"/>
    <w:rsid w:val="00134E49"/>
    <w:rsid w:val="00143BFA"/>
    <w:rsid w:val="001446DC"/>
    <w:rsid w:val="001475D6"/>
    <w:rsid w:val="00166874"/>
    <w:rsid w:val="00185167"/>
    <w:rsid w:val="00190237"/>
    <w:rsid w:val="00191394"/>
    <w:rsid w:val="001A0162"/>
    <w:rsid w:val="001B0B3B"/>
    <w:rsid w:val="001B1C69"/>
    <w:rsid w:val="001C46D6"/>
    <w:rsid w:val="001E1EFE"/>
    <w:rsid w:val="001E5A5B"/>
    <w:rsid w:val="001E5EE6"/>
    <w:rsid w:val="001F043A"/>
    <w:rsid w:val="001F1BCC"/>
    <w:rsid w:val="001F3CFF"/>
    <w:rsid w:val="001F3EE8"/>
    <w:rsid w:val="001F5799"/>
    <w:rsid w:val="001F7070"/>
    <w:rsid w:val="0020098B"/>
    <w:rsid w:val="002161C4"/>
    <w:rsid w:val="00243776"/>
    <w:rsid w:val="00247216"/>
    <w:rsid w:val="00254940"/>
    <w:rsid w:val="00292E75"/>
    <w:rsid w:val="0029348D"/>
    <w:rsid w:val="002A3E54"/>
    <w:rsid w:val="002A4A5E"/>
    <w:rsid w:val="002A6010"/>
    <w:rsid w:val="002C52D0"/>
    <w:rsid w:val="002D020A"/>
    <w:rsid w:val="002D6ACB"/>
    <w:rsid w:val="002E66A0"/>
    <w:rsid w:val="002F0751"/>
    <w:rsid w:val="002F707C"/>
    <w:rsid w:val="00301C0A"/>
    <w:rsid w:val="00302E3E"/>
    <w:rsid w:val="003036A7"/>
    <w:rsid w:val="003037D9"/>
    <w:rsid w:val="003054A3"/>
    <w:rsid w:val="00310409"/>
    <w:rsid w:val="003122D6"/>
    <w:rsid w:val="00335F7C"/>
    <w:rsid w:val="003363F9"/>
    <w:rsid w:val="00337D8E"/>
    <w:rsid w:val="00340849"/>
    <w:rsid w:val="00376065"/>
    <w:rsid w:val="0038000D"/>
    <w:rsid w:val="003906FD"/>
    <w:rsid w:val="0039310C"/>
    <w:rsid w:val="00393F34"/>
    <w:rsid w:val="003C44BE"/>
    <w:rsid w:val="003C707F"/>
    <w:rsid w:val="003D0BB3"/>
    <w:rsid w:val="003D2E4A"/>
    <w:rsid w:val="003D4316"/>
    <w:rsid w:val="003E4936"/>
    <w:rsid w:val="00401FA2"/>
    <w:rsid w:val="0040511F"/>
    <w:rsid w:val="0040530D"/>
    <w:rsid w:val="004251A4"/>
    <w:rsid w:val="00432271"/>
    <w:rsid w:val="00435806"/>
    <w:rsid w:val="004373AC"/>
    <w:rsid w:val="004402EC"/>
    <w:rsid w:val="00440B1C"/>
    <w:rsid w:val="00442680"/>
    <w:rsid w:val="00452AA8"/>
    <w:rsid w:val="004608CB"/>
    <w:rsid w:val="004725DD"/>
    <w:rsid w:val="004A139C"/>
    <w:rsid w:val="004A1CBD"/>
    <w:rsid w:val="004A3430"/>
    <w:rsid w:val="004A77CE"/>
    <w:rsid w:val="004B0EB9"/>
    <w:rsid w:val="004B4247"/>
    <w:rsid w:val="004B4904"/>
    <w:rsid w:val="004D0052"/>
    <w:rsid w:val="004D44D3"/>
    <w:rsid w:val="004D5842"/>
    <w:rsid w:val="004F2112"/>
    <w:rsid w:val="004F424B"/>
    <w:rsid w:val="00500D83"/>
    <w:rsid w:val="005038B2"/>
    <w:rsid w:val="00505B0F"/>
    <w:rsid w:val="0051578E"/>
    <w:rsid w:val="0051734E"/>
    <w:rsid w:val="00517430"/>
    <w:rsid w:val="005229E6"/>
    <w:rsid w:val="005258B6"/>
    <w:rsid w:val="00532622"/>
    <w:rsid w:val="00536912"/>
    <w:rsid w:val="005516EE"/>
    <w:rsid w:val="00555D36"/>
    <w:rsid w:val="005723DD"/>
    <w:rsid w:val="00591B6D"/>
    <w:rsid w:val="005A22A4"/>
    <w:rsid w:val="005B29D3"/>
    <w:rsid w:val="005C516D"/>
    <w:rsid w:val="005D0398"/>
    <w:rsid w:val="005D7522"/>
    <w:rsid w:val="005F313B"/>
    <w:rsid w:val="005F3F68"/>
    <w:rsid w:val="005F48ED"/>
    <w:rsid w:val="005F7999"/>
    <w:rsid w:val="00602427"/>
    <w:rsid w:val="006203F9"/>
    <w:rsid w:val="00630954"/>
    <w:rsid w:val="00636777"/>
    <w:rsid w:val="00652798"/>
    <w:rsid w:val="00660497"/>
    <w:rsid w:val="00665409"/>
    <w:rsid w:val="00667769"/>
    <w:rsid w:val="006758CD"/>
    <w:rsid w:val="0067617E"/>
    <w:rsid w:val="00682C1A"/>
    <w:rsid w:val="00685BB1"/>
    <w:rsid w:val="006932F6"/>
    <w:rsid w:val="00695BBC"/>
    <w:rsid w:val="006A4F3D"/>
    <w:rsid w:val="006A4F83"/>
    <w:rsid w:val="006B3B4D"/>
    <w:rsid w:val="006B7801"/>
    <w:rsid w:val="006D10BB"/>
    <w:rsid w:val="006E0995"/>
    <w:rsid w:val="006E5183"/>
    <w:rsid w:val="006E729E"/>
    <w:rsid w:val="006F155C"/>
    <w:rsid w:val="006F3D34"/>
    <w:rsid w:val="006F7C3C"/>
    <w:rsid w:val="007018AA"/>
    <w:rsid w:val="00701C99"/>
    <w:rsid w:val="0070575D"/>
    <w:rsid w:val="00706062"/>
    <w:rsid w:val="00712EE3"/>
    <w:rsid w:val="0071726B"/>
    <w:rsid w:val="0072492D"/>
    <w:rsid w:val="007306C4"/>
    <w:rsid w:val="00732536"/>
    <w:rsid w:val="00732E5B"/>
    <w:rsid w:val="0074134D"/>
    <w:rsid w:val="00743F28"/>
    <w:rsid w:val="00756C81"/>
    <w:rsid w:val="00763577"/>
    <w:rsid w:val="00794804"/>
    <w:rsid w:val="007A1BD9"/>
    <w:rsid w:val="007A5E1D"/>
    <w:rsid w:val="007A5FAA"/>
    <w:rsid w:val="007B39F8"/>
    <w:rsid w:val="007C0C36"/>
    <w:rsid w:val="007C1519"/>
    <w:rsid w:val="007C48E1"/>
    <w:rsid w:val="007D59D2"/>
    <w:rsid w:val="007D7317"/>
    <w:rsid w:val="007D7752"/>
    <w:rsid w:val="007F21EC"/>
    <w:rsid w:val="007F27FB"/>
    <w:rsid w:val="007F6F6F"/>
    <w:rsid w:val="00804D96"/>
    <w:rsid w:val="008128BF"/>
    <w:rsid w:val="00814069"/>
    <w:rsid w:val="00825B30"/>
    <w:rsid w:val="0083559A"/>
    <w:rsid w:val="008415A0"/>
    <w:rsid w:val="0084182F"/>
    <w:rsid w:val="00850844"/>
    <w:rsid w:val="00871A1F"/>
    <w:rsid w:val="00876831"/>
    <w:rsid w:val="00884959"/>
    <w:rsid w:val="00896127"/>
    <w:rsid w:val="008A030D"/>
    <w:rsid w:val="008A5513"/>
    <w:rsid w:val="008A7E8C"/>
    <w:rsid w:val="008B5356"/>
    <w:rsid w:val="008B62B0"/>
    <w:rsid w:val="008C59F3"/>
    <w:rsid w:val="008D1E54"/>
    <w:rsid w:val="008E2210"/>
    <w:rsid w:val="008E60CF"/>
    <w:rsid w:val="008F426D"/>
    <w:rsid w:val="009019DC"/>
    <w:rsid w:val="0092271A"/>
    <w:rsid w:val="009234EE"/>
    <w:rsid w:val="00936248"/>
    <w:rsid w:val="0094160C"/>
    <w:rsid w:val="0095394C"/>
    <w:rsid w:val="00953D41"/>
    <w:rsid w:val="00953E2A"/>
    <w:rsid w:val="00954AB7"/>
    <w:rsid w:val="00965AC3"/>
    <w:rsid w:val="00974E14"/>
    <w:rsid w:val="0098449F"/>
    <w:rsid w:val="00986C13"/>
    <w:rsid w:val="00987314"/>
    <w:rsid w:val="00992160"/>
    <w:rsid w:val="00996AAF"/>
    <w:rsid w:val="009A0EF0"/>
    <w:rsid w:val="009B252C"/>
    <w:rsid w:val="00A032D6"/>
    <w:rsid w:val="00A079C8"/>
    <w:rsid w:val="00A165E1"/>
    <w:rsid w:val="00A22777"/>
    <w:rsid w:val="00A26602"/>
    <w:rsid w:val="00A320F3"/>
    <w:rsid w:val="00A42ED6"/>
    <w:rsid w:val="00A43541"/>
    <w:rsid w:val="00A4453B"/>
    <w:rsid w:val="00A479EC"/>
    <w:rsid w:val="00A6694D"/>
    <w:rsid w:val="00A8153D"/>
    <w:rsid w:val="00A83487"/>
    <w:rsid w:val="00A85656"/>
    <w:rsid w:val="00A863F6"/>
    <w:rsid w:val="00A86564"/>
    <w:rsid w:val="00AA2009"/>
    <w:rsid w:val="00AA2C5D"/>
    <w:rsid w:val="00AA3CFA"/>
    <w:rsid w:val="00AB183E"/>
    <w:rsid w:val="00AB7A12"/>
    <w:rsid w:val="00AC15D2"/>
    <w:rsid w:val="00AC52BC"/>
    <w:rsid w:val="00AD1CB4"/>
    <w:rsid w:val="00AE2030"/>
    <w:rsid w:val="00AE4125"/>
    <w:rsid w:val="00AE78AB"/>
    <w:rsid w:val="00B01672"/>
    <w:rsid w:val="00B0225D"/>
    <w:rsid w:val="00B027B0"/>
    <w:rsid w:val="00B328BF"/>
    <w:rsid w:val="00B375F7"/>
    <w:rsid w:val="00B41965"/>
    <w:rsid w:val="00B4674A"/>
    <w:rsid w:val="00B527BD"/>
    <w:rsid w:val="00B55C6B"/>
    <w:rsid w:val="00B5642E"/>
    <w:rsid w:val="00B56E25"/>
    <w:rsid w:val="00B6405F"/>
    <w:rsid w:val="00B726D7"/>
    <w:rsid w:val="00B87F11"/>
    <w:rsid w:val="00B90CEF"/>
    <w:rsid w:val="00B91AA4"/>
    <w:rsid w:val="00BA0243"/>
    <w:rsid w:val="00BB74BB"/>
    <w:rsid w:val="00BC2C0B"/>
    <w:rsid w:val="00BC4AF5"/>
    <w:rsid w:val="00BC5B1C"/>
    <w:rsid w:val="00BF27A5"/>
    <w:rsid w:val="00BF6D3A"/>
    <w:rsid w:val="00BF7A75"/>
    <w:rsid w:val="00C00D92"/>
    <w:rsid w:val="00C05DE2"/>
    <w:rsid w:val="00C05F30"/>
    <w:rsid w:val="00C06CE5"/>
    <w:rsid w:val="00C1342B"/>
    <w:rsid w:val="00C17DEB"/>
    <w:rsid w:val="00C22112"/>
    <w:rsid w:val="00C244B7"/>
    <w:rsid w:val="00C257C1"/>
    <w:rsid w:val="00C277FC"/>
    <w:rsid w:val="00C311FB"/>
    <w:rsid w:val="00C34E6E"/>
    <w:rsid w:val="00C43A72"/>
    <w:rsid w:val="00C46FF2"/>
    <w:rsid w:val="00C574D0"/>
    <w:rsid w:val="00C62F96"/>
    <w:rsid w:val="00C64F74"/>
    <w:rsid w:val="00CA3053"/>
    <w:rsid w:val="00CA4326"/>
    <w:rsid w:val="00CB4599"/>
    <w:rsid w:val="00CB7049"/>
    <w:rsid w:val="00CC3306"/>
    <w:rsid w:val="00CE2E6F"/>
    <w:rsid w:val="00CE3A08"/>
    <w:rsid w:val="00D04A76"/>
    <w:rsid w:val="00D05CD3"/>
    <w:rsid w:val="00D2379C"/>
    <w:rsid w:val="00D31AF6"/>
    <w:rsid w:val="00D56103"/>
    <w:rsid w:val="00D60E9E"/>
    <w:rsid w:val="00D6614B"/>
    <w:rsid w:val="00D71CF1"/>
    <w:rsid w:val="00D8223D"/>
    <w:rsid w:val="00D86461"/>
    <w:rsid w:val="00D9751B"/>
    <w:rsid w:val="00DA1A1B"/>
    <w:rsid w:val="00DA224E"/>
    <w:rsid w:val="00DB064E"/>
    <w:rsid w:val="00DB4A76"/>
    <w:rsid w:val="00DC237D"/>
    <w:rsid w:val="00DC359F"/>
    <w:rsid w:val="00DC5FFE"/>
    <w:rsid w:val="00DD2EAB"/>
    <w:rsid w:val="00DD4012"/>
    <w:rsid w:val="00DD72AD"/>
    <w:rsid w:val="00DE6062"/>
    <w:rsid w:val="00DF1AF5"/>
    <w:rsid w:val="00DF4B56"/>
    <w:rsid w:val="00E03B1C"/>
    <w:rsid w:val="00E12F38"/>
    <w:rsid w:val="00E1378F"/>
    <w:rsid w:val="00E2254C"/>
    <w:rsid w:val="00E31698"/>
    <w:rsid w:val="00E37AFD"/>
    <w:rsid w:val="00E5220F"/>
    <w:rsid w:val="00E529B2"/>
    <w:rsid w:val="00E62AFA"/>
    <w:rsid w:val="00E70CD9"/>
    <w:rsid w:val="00E75B31"/>
    <w:rsid w:val="00E866C6"/>
    <w:rsid w:val="00E86A63"/>
    <w:rsid w:val="00EA4876"/>
    <w:rsid w:val="00EB33D7"/>
    <w:rsid w:val="00EC3809"/>
    <w:rsid w:val="00ED370A"/>
    <w:rsid w:val="00ED7229"/>
    <w:rsid w:val="00EE2600"/>
    <w:rsid w:val="00EF1EDC"/>
    <w:rsid w:val="00EF3946"/>
    <w:rsid w:val="00F063A0"/>
    <w:rsid w:val="00F15C07"/>
    <w:rsid w:val="00F15EE9"/>
    <w:rsid w:val="00F170FB"/>
    <w:rsid w:val="00F2169C"/>
    <w:rsid w:val="00F328F9"/>
    <w:rsid w:val="00F33916"/>
    <w:rsid w:val="00F5036C"/>
    <w:rsid w:val="00F511C7"/>
    <w:rsid w:val="00F51F72"/>
    <w:rsid w:val="00F52C85"/>
    <w:rsid w:val="00F559B6"/>
    <w:rsid w:val="00F71303"/>
    <w:rsid w:val="00F835C9"/>
    <w:rsid w:val="00F90434"/>
    <w:rsid w:val="00F93AAB"/>
    <w:rsid w:val="00F957C6"/>
    <w:rsid w:val="00FA523F"/>
    <w:rsid w:val="00FB3E7F"/>
    <w:rsid w:val="00FB46B5"/>
    <w:rsid w:val="00FC2695"/>
    <w:rsid w:val="00FC53A5"/>
    <w:rsid w:val="00FD3891"/>
    <w:rsid w:val="00FD578D"/>
    <w:rsid w:val="00FF4992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0A82EA1-6CE1-4E22-B195-21C3B876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E729E"/>
    <w:pPr>
      <w:widowControl w:val="0"/>
      <w:wordWrap w:val="0"/>
      <w:autoSpaceDE w:val="0"/>
      <w:autoSpaceDN w:val="0"/>
      <w:spacing w:before="60" w:after="60" w:line="276" w:lineRule="auto"/>
    </w:pPr>
    <w:rPr>
      <w:rFonts w:ascii="Arial" w:hAnsi="Arial"/>
    </w:rPr>
  </w:style>
  <w:style w:type="paragraph" w:styleId="10">
    <w:name w:val="heading 1"/>
    <w:basedOn w:val="a0"/>
    <w:next w:val="a1"/>
    <w:link w:val="1Char"/>
    <w:uiPriority w:val="9"/>
    <w:qFormat/>
    <w:rsid w:val="006E729E"/>
    <w:pPr>
      <w:widowControl/>
      <w:numPr>
        <w:numId w:val="11"/>
      </w:numPr>
      <w:shd w:val="pct12" w:color="auto" w:fill="auto"/>
      <w:wordWrap/>
      <w:autoSpaceDE/>
      <w:autoSpaceDN/>
      <w:spacing w:before="240" w:after="240"/>
      <w:outlineLvl w:val="0"/>
    </w:pPr>
    <w:rPr>
      <w:rFonts w:eastAsiaTheme="majorEastAsia" w:cs="Arial"/>
      <w:b/>
      <w:sz w:val="24"/>
      <w:szCs w:val="28"/>
    </w:rPr>
  </w:style>
  <w:style w:type="paragraph" w:styleId="2">
    <w:name w:val="heading 2"/>
    <w:next w:val="a1"/>
    <w:link w:val="2Char"/>
    <w:uiPriority w:val="9"/>
    <w:unhideWhenUsed/>
    <w:qFormat/>
    <w:rsid w:val="006F7C3C"/>
    <w:pPr>
      <w:numPr>
        <w:ilvl w:val="1"/>
        <w:numId w:val="11"/>
      </w:numPr>
      <w:spacing w:before="480" w:after="240" w:line="276" w:lineRule="auto"/>
      <w:ind w:left="851" w:hanging="851"/>
      <w:outlineLvl w:val="1"/>
    </w:pPr>
    <w:rPr>
      <w:rFonts w:ascii="Arial" w:hAnsi="Arial" w:cs="Arial"/>
      <w:b/>
      <w:sz w:val="22"/>
    </w:rPr>
  </w:style>
  <w:style w:type="paragraph" w:styleId="3">
    <w:name w:val="heading 3"/>
    <w:next w:val="a1"/>
    <w:link w:val="3Char"/>
    <w:uiPriority w:val="9"/>
    <w:unhideWhenUsed/>
    <w:qFormat/>
    <w:rsid w:val="0039310C"/>
    <w:pPr>
      <w:numPr>
        <w:ilvl w:val="2"/>
        <w:numId w:val="11"/>
      </w:numPr>
      <w:spacing w:before="360" w:after="240" w:line="276" w:lineRule="auto"/>
      <w:ind w:left="1276" w:hanging="851"/>
      <w:outlineLvl w:val="2"/>
    </w:pPr>
    <w:rPr>
      <w:rFonts w:ascii="Arial" w:hAnsi="Arial" w:cs="Arial"/>
      <w:b/>
      <w:sz w:val="22"/>
    </w:rPr>
  </w:style>
  <w:style w:type="paragraph" w:styleId="4">
    <w:name w:val="heading 4"/>
    <w:basedOn w:val="a0"/>
    <w:next w:val="a1"/>
    <w:link w:val="4Char"/>
    <w:uiPriority w:val="9"/>
    <w:semiHidden/>
    <w:unhideWhenUsed/>
    <w:rsid w:val="0001056A"/>
    <w:pPr>
      <w:keepNext/>
      <w:ind w:left="851"/>
      <w:outlineLvl w:val="3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Char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2"/>
    <w:link w:val="a5"/>
    <w:uiPriority w:val="99"/>
    <w:rsid w:val="00FF5513"/>
  </w:style>
  <w:style w:type="paragraph" w:styleId="a6">
    <w:name w:val="footer"/>
    <w:basedOn w:val="a0"/>
    <w:link w:val="Char0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2"/>
    <w:link w:val="a6"/>
    <w:uiPriority w:val="99"/>
    <w:rsid w:val="00FF5513"/>
  </w:style>
  <w:style w:type="character" w:styleId="a7">
    <w:name w:val="Hyperlink"/>
    <w:basedOn w:val="a2"/>
    <w:uiPriority w:val="99"/>
    <w:unhideWhenUsed/>
    <w:rsid w:val="0051578E"/>
    <w:rPr>
      <w:color w:val="0563C1" w:themeColor="hyperlink"/>
      <w:u w:val="single"/>
    </w:rPr>
  </w:style>
  <w:style w:type="paragraph" w:styleId="a8">
    <w:name w:val="Title"/>
    <w:basedOn w:val="a0"/>
    <w:next w:val="a1"/>
    <w:link w:val="Char1"/>
    <w:uiPriority w:val="10"/>
    <w:qFormat/>
    <w:rsid w:val="00CA4326"/>
    <w:pPr>
      <w:spacing w:before="120" w:after="120"/>
      <w:jc w:val="center"/>
    </w:pPr>
    <w:rPr>
      <w:rFonts w:eastAsiaTheme="majorEastAsia" w:cstheme="majorBidi"/>
      <w:b/>
      <w:bCs/>
      <w:sz w:val="44"/>
      <w:szCs w:val="32"/>
    </w:rPr>
  </w:style>
  <w:style w:type="character" w:customStyle="1" w:styleId="Char1">
    <w:name w:val="제목 Char"/>
    <w:basedOn w:val="a2"/>
    <w:link w:val="a8"/>
    <w:uiPriority w:val="10"/>
    <w:rsid w:val="00CA4326"/>
    <w:rPr>
      <w:rFonts w:ascii="Arial" w:eastAsiaTheme="majorEastAsia" w:hAnsi="Arial" w:cstheme="majorBidi"/>
      <w:b/>
      <w:bCs/>
      <w:sz w:val="44"/>
      <w:szCs w:val="32"/>
    </w:rPr>
  </w:style>
  <w:style w:type="character" w:styleId="a9">
    <w:name w:val="Placeholder Text"/>
    <w:basedOn w:val="a2"/>
    <w:uiPriority w:val="99"/>
    <w:semiHidden/>
    <w:rsid w:val="0051578E"/>
    <w:rPr>
      <w:color w:val="808080"/>
    </w:rPr>
  </w:style>
  <w:style w:type="table" w:styleId="aa">
    <w:name w:val="Table Grid"/>
    <w:basedOn w:val="a3"/>
    <w:uiPriority w:val="39"/>
    <w:rsid w:val="00340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aliases w:val="부제(버전정보)"/>
    <w:basedOn w:val="a0"/>
    <w:next w:val="a0"/>
    <w:link w:val="Char2"/>
    <w:uiPriority w:val="11"/>
    <w:qFormat/>
    <w:rsid w:val="00FC53A5"/>
    <w:pPr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Char2">
    <w:name w:val="부제 Char"/>
    <w:aliases w:val="부제(버전정보) Char"/>
    <w:basedOn w:val="a2"/>
    <w:link w:val="ab"/>
    <w:uiPriority w:val="11"/>
    <w:rsid w:val="00FC53A5"/>
    <w:rPr>
      <w:rFonts w:ascii="Arial" w:eastAsiaTheme="majorEastAsia" w:hAnsi="Arial" w:cstheme="majorBidi"/>
      <w:sz w:val="24"/>
      <w:szCs w:val="24"/>
    </w:rPr>
  </w:style>
  <w:style w:type="character" w:customStyle="1" w:styleId="1Char">
    <w:name w:val="제목 1 Char"/>
    <w:basedOn w:val="a2"/>
    <w:link w:val="10"/>
    <w:uiPriority w:val="9"/>
    <w:rsid w:val="006E729E"/>
    <w:rPr>
      <w:rFonts w:ascii="Arial" w:eastAsiaTheme="majorEastAsia" w:hAnsi="Arial" w:cs="Arial"/>
      <w:b/>
      <w:sz w:val="24"/>
      <w:szCs w:val="28"/>
      <w:shd w:val="pct12" w:color="auto" w:fill="auto"/>
    </w:rPr>
  </w:style>
  <w:style w:type="paragraph" w:styleId="TOC">
    <w:name w:val="TOC Heading"/>
    <w:next w:val="a0"/>
    <w:uiPriority w:val="39"/>
    <w:unhideWhenUsed/>
    <w:qFormat/>
    <w:rsid w:val="008C59F3"/>
    <w:pPr>
      <w:spacing w:before="1000" w:after="480" w:line="276" w:lineRule="auto"/>
      <w:jc w:val="center"/>
    </w:pPr>
    <w:rPr>
      <w:rFonts w:ascii="Arial" w:eastAsiaTheme="majorEastAsia" w:hAnsi="Arial" w:cs="Arial"/>
      <w:b/>
      <w:sz w:val="36"/>
      <w:szCs w:val="28"/>
      <w:lang w:val="ko-KR"/>
    </w:rPr>
  </w:style>
  <w:style w:type="paragraph" w:styleId="11">
    <w:name w:val="toc 1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120" w:after="0"/>
      <w:ind w:left="567" w:hanging="567"/>
    </w:pPr>
    <w:rPr>
      <w:rFonts w:cs="Arial"/>
      <w:b/>
      <w:noProof/>
      <w:szCs w:val="22"/>
    </w:rPr>
  </w:style>
  <w:style w:type="character" w:customStyle="1" w:styleId="2Char">
    <w:name w:val="제목 2 Char"/>
    <w:basedOn w:val="a2"/>
    <w:link w:val="2"/>
    <w:uiPriority w:val="9"/>
    <w:rsid w:val="006F7C3C"/>
    <w:rPr>
      <w:rFonts w:ascii="Arial" w:hAnsi="Arial" w:cs="Arial"/>
      <w:b/>
      <w:sz w:val="22"/>
    </w:rPr>
  </w:style>
  <w:style w:type="character" w:customStyle="1" w:styleId="3Char">
    <w:name w:val="제목 3 Char"/>
    <w:basedOn w:val="a2"/>
    <w:link w:val="3"/>
    <w:uiPriority w:val="9"/>
    <w:rsid w:val="0039310C"/>
    <w:rPr>
      <w:rFonts w:ascii="Arial" w:hAnsi="Arial" w:cs="Arial"/>
      <w:b/>
      <w:sz w:val="22"/>
    </w:rPr>
  </w:style>
  <w:style w:type="paragraph" w:styleId="a">
    <w:name w:val="List Paragraph"/>
    <w:uiPriority w:val="34"/>
    <w:qFormat/>
    <w:rsid w:val="00743F28"/>
    <w:pPr>
      <w:numPr>
        <w:numId w:val="13"/>
      </w:numPr>
      <w:spacing w:after="0" w:line="276" w:lineRule="auto"/>
      <w:ind w:left="714" w:hanging="357"/>
    </w:pPr>
    <w:rPr>
      <w:rFonts w:ascii="Arial" w:hAnsi="Arial"/>
    </w:rPr>
  </w:style>
  <w:style w:type="paragraph" w:styleId="20">
    <w:name w:val="toc 2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0" w:after="0"/>
      <w:ind w:left="567" w:hanging="567"/>
    </w:pPr>
  </w:style>
  <w:style w:type="paragraph" w:styleId="30">
    <w:name w:val="toc 3"/>
    <w:basedOn w:val="20"/>
    <w:next w:val="a0"/>
    <w:autoRedefine/>
    <w:uiPriority w:val="39"/>
    <w:unhideWhenUsed/>
    <w:rsid w:val="008C59F3"/>
    <w:rPr>
      <w:noProof/>
    </w:rPr>
  </w:style>
  <w:style w:type="character" w:customStyle="1" w:styleId="4Char">
    <w:name w:val="제목 4 Char"/>
    <w:basedOn w:val="a2"/>
    <w:link w:val="4"/>
    <w:uiPriority w:val="9"/>
    <w:semiHidden/>
    <w:rsid w:val="0001056A"/>
    <w:rPr>
      <w:rFonts w:ascii="Arial" w:hAnsi="Arial"/>
      <w:b/>
      <w:bCs/>
      <w:sz w:val="22"/>
    </w:rPr>
  </w:style>
  <w:style w:type="numbering" w:customStyle="1" w:styleId="1">
    <w:name w:val="스타일1"/>
    <w:uiPriority w:val="99"/>
    <w:rsid w:val="00B726D7"/>
    <w:pPr>
      <w:numPr>
        <w:numId w:val="20"/>
      </w:numPr>
    </w:pPr>
  </w:style>
  <w:style w:type="paragraph" w:customStyle="1" w:styleId="Titlepage03">
    <w:name w:val="Titlepage_03"/>
    <w:basedOn w:val="a0"/>
    <w:rsid w:val="007018AA"/>
    <w:pPr>
      <w:spacing w:after="0"/>
      <w:ind w:right="851"/>
      <w:jc w:val="right"/>
    </w:pPr>
    <w:rPr>
      <w:rFonts w:cs="Arial"/>
      <w:color w:val="FFFFFF" w:themeColor="background1"/>
      <w:sz w:val="12"/>
      <w:szCs w:val="12"/>
    </w:rPr>
  </w:style>
  <w:style w:type="paragraph" w:customStyle="1" w:styleId="Titlepage02">
    <w:name w:val="Titlepage_02"/>
    <w:basedOn w:val="a0"/>
    <w:rsid w:val="007018AA"/>
    <w:pPr>
      <w:adjustRightInd w:val="0"/>
      <w:spacing w:before="0" w:after="0" w:line="240" w:lineRule="auto"/>
      <w:ind w:right="851"/>
      <w:jc w:val="right"/>
    </w:pPr>
  </w:style>
  <w:style w:type="paragraph" w:customStyle="1" w:styleId="Titlepage01">
    <w:name w:val="Titlepage_01"/>
    <w:basedOn w:val="a0"/>
    <w:rsid w:val="007018AA"/>
    <w:pPr>
      <w:spacing w:before="0" w:after="0"/>
      <w:ind w:left="170"/>
      <w:jc w:val="left"/>
    </w:pPr>
    <w:rPr>
      <w:b/>
      <w:w w:val="90"/>
      <w:sz w:val="23"/>
      <w:szCs w:val="23"/>
    </w:rPr>
  </w:style>
  <w:style w:type="paragraph" w:customStyle="1" w:styleId="21">
    <w:name w:val="스타일2"/>
    <w:basedOn w:val="a1"/>
    <w:link w:val="2Char0"/>
    <w:rsid w:val="00053C9F"/>
  </w:style>
  <w:style w:type="paragraph" w:styleId="a1">
    <w:name w:val="Body Text"/>
    <w:basedOn w:val="a0"/>
    <w:link w:val="Char3"/>
    <w:uiPriority w:val="99"/>
    <w:unhideWhenUsed/>
    <w:qFormat/>
    <w:rsid w:val="0039310C"/>
    <w:pPr>
      <w:spacing w:before="0" w:after="120"/>
    </w:pPr>
  </w:style>
  <w:style w:type="character" w:customStyle="1" w:styleId="Char3">
    <w:name w:val="본문 Char"/>
    <w:basedOn w:val="a2"/>
    <w:link w:val="a1"/>
    <w:uiPriority w:val="99"/>
    <w:rsid w:val="0039310C"/>
    <w:rPr>
      <w:rFonts w:ascii="Arial" w:hAnsi="Arial"/>
    </w:rPr>
  </w:style>
  <w:style w:type="character" w:customStyle="1" w:styleId="2Char0">
    <w:name w:val="스타일2 Char"/>
    <w:basedOn w:val="Char3"/>
    <w:link w:val="21"/>
    <w:rsid w:val="00053C9F"/>
    <w:rPr>
      <w:rFonts w:ascii="Arial" w:hAnsi="Arial"/>
    </w:rPr>
  </w:style>
  <w:style w:type="paragraph" w:customStyle="1" w:styleId="ac">
    <w:name w:val="제품명"/>
    <w:basedOn w:val="a8"/>
    <w:qFormat/>
    <w:rsid w:val="00CA4326"/>
    <w:pPr>
      <w:spacing w:before="3600"/>
    </w:pPr>
    <w:rPr>
      <w:rFonts w:eastAsiaTheme="minorEastAsia"/>
    </w:rPr>
  </w:style>
  <w:style w:type="paragraph" w:styleId="ad">
    <w:name w:val="annotation text"/>
    <w:basedOn w:val="a0"/>
    <w:link w:val="Char4"/>
    <w:uiPriority w:val="99"/>
    <w:semiHidden/>
    <w:unhideWhenUsed/>
    <w:rsid w:val="00532622"/>
    <w:pPr>
      <w:jc w:val="left"/>
    </w:pPr>
  </w:style>
  <w:style w:type="character" w:customStyle="1" w:styleId="Char4">
    <w:name w:val="메모 텍스트 Char"/>
    <w:basedOn w:val="a2"/>
    <w:link w:val="ad"/>
    <w:uiPriority w:val="99"/>
    <w:semiHidden/>
    <w:rsid w:val="00532622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7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sglobal.com" TargetMode="External"/><Relationship Id="rId2" Type="http://schemas.openxmlformats.org/officeDocument/2006/relationships/hyperlink" Target="http://www.idis.co.kr" TargetMode="External"/><Relationship Id="rId1" Type="http://schemas.openxmlformats.org/officeDocument/2006/relationships/hyperlink" Target="http://www.idisglobal.com" TargetMode="External"/><Relationship Id="rId4" Type="http://schemas.openxmlformats.org/officeDocument/2006/relationships/hyperlink" Target="http://www.idis.co.kr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EBE05-37A5-4BAC-A59D-580E8C092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1149</TotalTime>
  <Pages>5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IDIS Tech Doc</dc:subject>
  <dc:creator>John Chung</dc:creator>
  <cp:keywords>TS Team</cp:keywords>
  <dc:description/>
  <cp:lastModifiedBy>Roy</cp:lastModifiedBy>
  <cp:revision>124</cp:revision>
  <dcterms:created xsi:type="dcterms:W3CDTF">2018-02-23T03:31:00Z</dcterms:created>
  <dcterms:modified xsi:type="dcterms:W3CDTF">2022-03-31T03:35:00Z</dcterms:modified>
</cp:coreProperties>
</file>